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0F9EDE5" w:rsidR="008C617C" w:rsidRDefault="008C617C"/>
    <w:p w14:paraId="642EBF43" w14:textId="77777777" w:rsidR="00B7229D" w:rsidRDefault="00000000" w:rsidP="00B7229D">
      <w:pPr>
        <w:jc w:val="center"/>
        <w:rPr>
          <w:rFonts w:ascii="Open Sans" w:hAnsi="Open Sans" w:cs="Open Sans"/>
          <w:b/>
          <w:sz w:val="24"/>
          <w:szCs w:val="24"/>
        </w:rPr>
      </w:pPr>
      <w:r w:rsidRPr="00B7229D">
        <w:rPr>
          <w:rFonts w:ascii="Open Sans" w:hAnsi="Open Sans" w:cs="Open Sans"/>
          <w:b/>
          <w:sz w:val="24"/>
          <w:szCs w:val="24"/>
        </w:rPr>
        <w:t xml:space="preserve">Top line message: Medicaid expansion keeps Montanans, our economy, </w:t>
      </w:r>
    </w:p>
    <w:p w14:paraId="00000004" w14:textId="7E27D9F9" w:rsidR="008C617C" w:rsidRDefault="00000000" w:rsidP="00B7229D">
      <w:pPr>
        <w:jc w:val="center"/>
        <w:rPr>
          <w:rFonts w:ascii="Open Sans" w:hAnsi="Open Sans" w:cs="Open Sans"/>
          <w:b/>
          <w:sz w:val="24"/>
          <w:szCs w:val="24"/>
        </w:rPr>
      </w:pPr>
      <w:r w:rsidRPr="00B7229D">
        <w:rPr>
          <w:rFonts w:ascii="Open Sans" w:hAnsi="Open Sans" w:cs="Open Sans"/>
          <w:b/>
          <w:sz w:val="24"/>
          <w:szCs w:val="24"/>
        </w:rPr>
        <w:t>and our healthcare system healthy.</w:t>
      </w:r>
      <w:r w:rsidR="006D6BFE">
        <w:rPr>
          <w:rStyle w:val="FootnoteReference"/>
          <w:rFonts w:ascii="Open Sans" w:hAnsi="Open Sans" w:cs="Open Sans"/>
          <w:b/>
          <w:sz w:val="24"/>
          <w:szCs w:val="24"/>
        </w:rPr>
        <w:footnoteReference w:id="1"/>
      </w:r>
    </w:p>
    <w:p w14:paraId="052CFECD" w14:textId="77777777" w:rsidR="00B7229D" w:rsidRPr="00B7229D" w:rsidRDefault="00B7229D" w:rsidP="00B7229D">
      <w:pPr>
        <w:jc w:val="center"/>
        <w:rPr>
          <w:rFonts w:ascii="Open Sans" w:hAnsi="Open Sans" w:cs="Open Sans"/>
          <w:b/>
          <w:sz w:val="24"/>
          <w:szCs w:val="24"/>
        </w:rPr>
      </w:pPr>
    </w:p>
    <w:p w14:paraId="00000006" w14:textId="2012678A" w:rsidR="008C617C" w:rsidRPr="006D6BFE" w:rsidRDefault="006D6BFE" w:rsidP="006D6BFE">
      <w:pPr>
        <w:pStyle w:val="ListParagraph"/>
        <w:numPr>
          <w:ilvl w:val="0"/>
          <w:numId w:val="7"/>
        </w:numPr>
        <w:rPr>
          <w:rFonts w:ascii="Open Sans" w:hAnsi="Open Sans" w:cs="Open Sans"/>
          <w:sz w:val="20"/>
          <w:szCs w:val="20"/>
        </w:rPr>
      </w:pPr>
      <w:r>
        <w:rPr>
          <w:rFonts w:ascii="Open Sans" w:hAnsi="Open Sans" w:cs="Open Sans"/>
          <w:sz w:val="20"/>
          <w:szCs w:val="20"/>
        </w:rPr>
        <w:t>Focus</w:t>
      </w:r>
      <w:r w:rsidR="00000000" w:rsidRPr="00B7229D">
        <w:rPr>
          <w:rFonts w:ascii="Open Sans" w:hAnsi="Open Sans" w:cs="Open Sans"/>
          <w:sz w:val="20"/>
          <w:szCs w:val="20"/>
        </w:rPr>
        <w:t xml:space="preserve"> on themes such as consistency, reliability, proven success</w:t>
      </w:r>
      <w:r>
        <w:rPr>
          <w:rFonts w:ascii="Open Sans" w:hAnsi="Open Sans" w:cs="Open Sans"/>
          <w:sz w:val="20"/>
          <w:szCs w:val="20"/>
        </w:rPr>
        <w:t xml:space="preserve"> </w:t>
      </w:r>
      <w:r w:rsidR="00000000" w:rsidRPr="006D6BFE">
        <w:rPr>
          <w:rFonts w:ascii="Open Sans" w:hAnsi="Open Sans" w:cs="Open Sans"/>
          <w:sz w:val="20"/>
          <w:szCs w:val="20"/>
        </w:rPr>
        <w:t>- not only for Medicaid expansion</w:t>
      </w:r>
      <w:r>
        <w:rPr>
          <w:rFonts w:ascii="Open Sans" w:hAnsi="Open Sans" w:cs="Open Sans"/>
          <w:sz w:val="20"/>
          <w:szCs w:val="20"/>
        </w:rPr>
        <w:t xml:space="preserve"> enrollees</w:t>
      </w:r>
      <w:r w:rsidR="00000000" w:rsidRPr="006D6BFE">
        <w:rPr>
          <w:rFonts w:ascii="Open Sans" w:hAnsi="Open Sans" w:cs="Open Sans"/>
          <w:sz w:val="20"/>
          <w:szCs w:val="20"/>
        </w:rPr>
        <w:t xml:space="preserve">, but for </w:t>
      </w:r>
      <w:r>
        <w:rPr>
          <w:rFonts w:ascii="Open Sans" w:hAnsi="Open Sans" w:cs="Open Sans"/>
          <w:sz w:val="20"/>
          <w:szCs w:val="20"/>
        </w:rPr>
        <w:t xml:space="preserve">businesses, providers, and </w:t>
      </w:r>
      <w:r w:rsidR="00000000" w:rsidRPr="006D6BFE">
        <w:rPr>
          <w:rFonts w:ascii="Open Sans" w:hAnsi="Open Sans" w:cs="Open Sans"/>
          <w:sz w:val="20"/>
          <w:szCs w:val="20"/>
        </w:rPr>
        <w:t xml:space="preserve">communities served. </w:t>
      </w:r>
    </w:p>
    <w:p w14:paraId="00000008" w14:textId="732690D4" w:rsidR="008C617C" w:rsidRPr="00B7229D" w:rsidRDefault="00000000" w:rsidP="00B7229D">
      <w:pPr>
        <w:numPr>
          <w:ilvl w:val="1"/>
          <w:numId w:val="5"/>
        </w:numPr>
        <w:rPr>
          <w:rFonts w:ascii="Open Sans" w:hAnsi="Open Sans" w:cs="Open Sans"/>
          <w:sz w:val="20"/>
          <w:szCs w:val="20"/>
        </w:rPr>
      </w:pPr>
      <w:r w:rsidRPr="00B7229D">
        <w:rPr>
          <w:rFonts w:ascii="Open Sans" w:hAnsi="Open Sans" w:cs="Open Sans"/>
          <w:sz w:val="20"/>
          <w:szCs w:val="20"/>
        </w:rPr>
        <w:t>Example</w:t>
      </w:r>
      <w:proofErr w:type="gramStart"/>
      <w:r w:rsidRPr="00B7229D">
        <w:rPr>
          <w:rFonts w:ascii="Open Sans" w:hAnsi="Open Sans" w:cs="Open Sans"/>
          <w:sz w:val="20"/>
          <w:szCs w:val="20"/>
        </w:rPr>
        <w:t xml:space="preserve">: </w:t>
      </w:r>
      <w:r w:rsidR="00B7229D">
        <w:rPr>
          <w:rFonts w:ascii="Open Sans" w:hAnsi="Open Sans" w:cs="Open Sans"/>
          <w:sz w:val="20"/>
          <w:szCs w:val="20"/>
        </w:rPr>
        <w:t xml:space="preserve"> </w:t>
      </w:r>
      <w:r w:rsidRPr="00B7229D">
        <w:rPr>
          <w:rFonts w:ascii="Open Sans" w:hAnsi="Open Sans" w:cs="Open Sans"/>
          <w:sz w:val="20"/>
          <w:szCs w:val="20"/>
        </w:rPr>
        <w:t>“</w:t>
      </w:r>
      <w:proofErr w:type="gramEnd"/>
      <w:r w:rsidRPr="00B7229D">
        <w:rPr>
          <w:rFonts w:ascii="Open Sans" w:hAnsi="Open Sans" w:cs="Open Sans"/>
          <w:sz w:val="20"/>
          <w:szCs w:val="20"/>
        </w:rPr>
        <w:t>IHS facilities were able to expand the kinds of care offered after the state passed Medicaid expansion.”</w:t>
      </w:r>
    </w:p>
    <w:p w14:paraId="00000009" w14:textId="5E53FB5A" w:rsidR="008C617C" w:rsidRPr="00B7229D" w:rsidRDefault="00000000" w:rsidP="00B7229D">
      <w:pPr>
        <w:pStyle w:val="ListParagraph"/>
        <w:numPr>
          <w:ilvl w:val="0"/>
          <w:numId w:val="5"/>
        </w:numPr>
        <w:rPr>
          <w:rFonts w:ascii="Open Sans" w:hAnsi="Open Sans" w:cs="Open Sans"/>
          <w:sz w:val="20"/>
          <w:szCs w:val="20"/>
        </w:rPr>
      </w:pPr>
      <w:r w:rsidRPr="00B7229D">
        <w:rPr>
          <w:rFonts w:ascii="Open Sans" w:hAnsi="Open Sans" w:cs="Open Sans"/>
          <w:sz w:val="20"/>
          <w:szCs w:val="20"/>
        </w:rPr>
        <w:t>The goal is to remind the audience Medicaid expansion has been beneficial and pose ending Med</w:t>
      </w:r>
      <w:r w:rsidR="006D6BFE">
        <w:rPr>
          <w:rFonts w:ascii="Open Sans" w:hAnsi="Open Sans" w:cs="Open Sans"/>
          <w:sz w:val="20"/>
          <w:szCs w:val="20"/>
        </w:rPr>
        <w:t xml:space="preserve">icaid </w:t>
      </w:r>
      <w:r w:rsidRPr="00B7229D">
        <w:rPr>
          <w:rFonts w:ascii="Open Sans" w:hAnsi="Open Sans" w:cs="Open Sans"/>
          <w:sz w:val="20"/>
          <w:szCs w:val="20"/>
        </w:rPr>
        <w:t>Ex</w:t>
      </w:r>
      <w:r w:rsidR="006D6BFE">
        <w:rPr>
          <w:rFonts w:ascii="Open Sans" w:hAnsi="Open Sans" w:cs="Open Sans"/>
          <w:sz w:val="20"/>
          <w:szCs w:val="20"/>
        </w:rPr>
        <w:t>pansion</w:t>
      </w:r>
      <w:r w:rsidRPr="00B7229D">
        <w:rPr>
          <w:rFonts w:ascii="Open Sans" w:hAnsi="Open Sans" w:cs="Open Sans"/>
          <w:sz w:val="20"/>
          <w:szCs w:val="20"/>
        </w:rPr>
        <w:t xml:space="preserve"> as an unquantified risky maneuver.</w:t>
      </w:r>
    </w:p>
    <w:p w14:paraId="6E603AF5" w14:textId="4A4130FE" w:rsidR="00B7229D" w:rsidRPr="006D6BFE" w:rsidRDefault="00000000" w:rsidP="00B7229D">
      <w:pPr>
        <w:numPr>
          <w:ilvl w:val="0"/>
          <w:numId w:val="5"/>
        </w:numPr>
        <w:rPr>
          <w:rFonts w:ascii="Open Sans" w:hAnsi="Open Sans" w:cs="Open Sans"/>
          <w:iCs/>
          <w:sz w:val="20"/>
          <w:szCs w:val="20"/>
        </w:rPr>
      </w:pPr>
      <w:r w:rsidRPr="006D6BFE">
        <w:rPr>
          <w:rFonts w:ascii="Open Sans" w:hAnsi="Open Sans" w:cs="Open Sans"/>
          <w:i/>
          <w:sz w:val="20"/>
          <w:szCs w:val="20"/>
        </w:rPr>
        <w:t>Avoid</w:t>
      </w:r>
      <w:r w:rsidRPr="006D6BFE">
        <w:rPr>
          <w:rFonts w:ascii="Open Sans" w:hAnsi="Open Sans" w:cs="Open Sans"/>
          <w:iCs/>
          <w:sz w:val="20"/>
          <w:szCs w:val="20"/>
        </w:rPr>
        <w:t xml:space="preserve"> starting with “reliance” messaging (</w:t>
      </w:r>
      <w:proofErr w:type="gramStart"/>
      <w:r w:rsidRPr="006D6BFE">
        <w:rPr>
          <w:rFonts w:ascii="Open Sans" w:hAnsi="Open Sans" w:cs="Open Sans"/>
          <w:iCs/>
          <w:sz w:val="20"/>
          <w:szCs w:val="20"/>
        </w:rPr>
        <w:t>e.g.</w:t>
      </w:r>
      <w:proofErr w:type="gramEnd"/>
      <w:r w:rsidRPr="006D6BFE">
        <w:rPr>
          <w:rFonts w:ascii="Open Sans" w:hAnsi="Open Sans" w:cs="Open Sans"/>
          <w:iCs/>
          <w:sz w:val="20"/>
          <w:szCs w:val="20"/>
        </w:rPr>
        <w:t xml:space="preserve"> “Montana’s health care system relies on Medicaid,” which may trigger negative associations, and instead, focus on improvements expansion has brought.)</w:t>
      </w:r>
    </w:p>
    <w:p w14:paraId="0000000C" w14:textId="3668D280" w:rsidR="008C617C" w:rsidRPr="00B7229D" w:rsidRDefault="00000000" w:rsidP="00B7229D">
      <w:pPr>
        <w:numPr>
          <w:ilvl w:val="1"/>
          <w:numId w:val="5"/>
        </w:numPr>
        <w:rPr>
          <w:rFonts w:ascii="Open Sans" w:hAnsi="Open Sans" w:cs="Open Sans"/>
          <w:sz w:val="20"/>
          <w:szCs w:val="20"/>
        </w:rPr>
      </w:pPr>
      <w:r w:rsidRPr="00B7229D">
        <w:rPr>
          <w:rFonts w:ascii="Open Sans" w:hAnsi="Open Sans" w:cs="Open Sans"/>
          <w:sz w:val="20"/>
          <w:szCs w:val="20"/>
        </w:rPr>
        <w:t xml:space="preserve">Montana’s state investments into provider rates and mental health are buoyed by our continued support of Medicaid. Without expansion, these efforts to improve health would be in vain. </w:t>
      </w:r>
    </w:p>
    <w:p w14:paraId="0000000E" w14:textId="77777777" w:rsidR="008C617C" w:rsidRPr="00B7229D" w:rsidRDefault="008C617C">
      <w:pPr>
        <w:rPr>
          <w:rFonts w:ascii="Open Sans" w:hAnsi="Open Sans" w:cs="Open Sans"/>
          <w:b/>
          <w:sz w:val="20"/>
          <w:szCs w:val="20"/>
        </w:rPr>
      </w:pPr>
    </w:p>
    <w:p w14:paraId="03C00478" w14:textId="77777777" w:rsidR="00B7229D" w:rsidRPr="00B7229D" w:rsidRDefault="00000000" w:rsidP="00B7229D">
      <w:pPr>
        <w:jc w:val="center"/>
        <w:rPr>
          <w:rFonts w:ascii="Open Sans" w:hAnsi="Open Sans" w:cs="Open Sans"/>
          <w:b/>
          <w:sz w:val="24"/>
          <w:szCs w:val="24"/>
        </w:rPr>
      </w:pPr>
      <w:r w:rsidRPr="00B7229D">
        <w:rPr>
          <w:rFonts w:ascii="Open Sans" w:hAnsi="Open Sans" w:cs="Open Sans"/>
          <w:b/>
          <w:sz w:val="24"/>
          <w:szCs w:val="24"/>
        </w:rPr>
        <w:t>AREA FOCUS: HEALTH CARE DELIVERY SYSTEM</w:t>
      </w:r>
    </w:p>
    <w:p w14:paraId="00000010" w14:textId="637AB248" w:rsidR="008C617C" w:rsidRDefault="00000000" w:rsidP="00B7229D">
      <w:pPr>
        <w:jc w:val="center"/>
        <w:rPr>
          <w:rFonts w:ascii="Open Sans" w:hAnsi="Open Sans" w:cs="Open Sans"/>
          <w:b/>
          <w:sz w:val="24"/>
          <w:szCs w:val="24"/>
        </w:rPr>
      </w:pPr>
      <w:r w:rsidRPr="00B7229D">
        <w:rPr>
          <w:rFonts w:ascii="Open Sans" w:hAnsi="Open Sans" w:cs="Open Sans"/>
          <w:b/>
          <w:sz w:val="24"/>
          <w:szCs w:val="24"/>
        </w:rPr>
        <w:t xml:space="preserve">Keep </w:t>
      </w:r>
      <w:r w:rsidR="00B7229D">
        <w:rPr>
          <w:rFonts w:ascii="Open Sans" w:hAnsi="Open Sans" w:cs="Open Sans"/>
          <w:b/>
          <w:sz w:val="24"/>
          <w:szCs w:val="24"/>
        </w:rPr>
        <w:t>I</w:t>
      </w:r>
      <w:r w:rsidRPr="00B7229D">
        <w:rPr>
          <w:rFonts w:ascii="Open Sans" w:hAnsi="Open Sans" w:cs="Open Sans"/>
          <w:b/>
          <w:sz w:val="24"/>
          <w:szCs w:val="24"/>
        </w:rPr>
        <w:t xml:space="preserve">nvesting in </w:t>
      </w:r>
      <w:r w:rsidR="00B7229D">
        <w:rPr>
          <w:rFonts w:ascii="Open Sans" w:hAnsi="Open Sans" w:cs="Open Sans"/>
          <w:b/>
          <w:sz w:val="24"/>
          <w:szCs w:val="24"/>
        </w:rPr>
        <w:t>H</w:t>
      </w:r>
      <w:r w:rsidRPr="00B7229D">
        <w:rPr>
          <w:rFonts w:ascii="Open Sans" w:hAnsi="Open Sans" w:cs="Open Sans"/>
          <w:b/>
          <w:sz w:val="24"/>
          <w:szCs w:val="24"/>
        </w:rPr>
        <w:t>ealthcare</w:t>
      </w:r>
      <w:r w:rsidR="00B7229D">
        <w:rPr>
          <w:rFonts w:ascii="Open Sans" w:hAnsi="Open Sans" w:cs="Open Sans"/>
          <w:b/>
          <w:sz w:val="24"/>
          <w:szCs w:val="24"/>
        </w:rPr>
        <w:t>.</w:t>
      </w:r>
    </w:p>
    <w:p w14:paraId="0495B60F" w14:textId="77777777" w:rsidR="00B7229D" w:rsidRPr="00B7229D" w:rsidRDefault="00B7229D" w:rsidP="00B7229D">
      <w:pPr>
        <w:jc w:val="center"/>
        <w:rPr>
          <w:rFonts w:ascii="Open Sans" w:hAnsi="Open Sans" w:cs="Open Sans"/>
          <w:b/>
          <w:sz w:val="24"/>
          <w:szCs w:val="24"/>
        </w:rPr>
      </w:pPr>
    </w:p>
    <w:p w14:paraId="734D6DC8" w14:textId="77777777" w:rsidR="00B7229D" w:rsidRDefault="00000000" w:rsidP="00B7229D">
      <w:pPr>
        <w:pStyle w:val="ListParagraph"/>
        <w:numPr>
          <w:ilvl w:val="0"/>
          <w:numId w:val="8"/>
        </w:numPr>
        <w:rPr>
          <w:rFonts w:ascii="Open Sans" w:hAnsi="Open Sans" w:cs="Open Sans"/>
          <w:b/>
          <w:sz w:val="20"/>
          <w:szCs w:val="20"/>
        </w:rPr>
      </w:pPr>
      <w:r w:rsidRPr="00B7229D">
        <w:rPr>
          <w:rFonts w:ascii="Open Sans" w:hAnsi="Open Sans" w:cs="Open Sans"/>
          <w:b/>
          <w:sz w:val="20"/>
          <w:szCs w:val="20"/>
        </w:rPr>
        <w:t>Medicaid expansion has made mental health and substance use treatment available across the state.</w:t>
      </w:r>
    </w:p>
    <w:p w14:paraId="00000012" w14:textId="3ADC9689" w:rsidR="008C617C" w:rsidRPr="006D6BFE" w:rsidRDefault="00000000" w:rsidP="00B7229D">
      <w:pPr>
        <w:pStyle w:val="ListParagraph"/>
        <w:numPr>
          <w:ilvl w:val="1"/>
          <w:numId w:val="8"/>
        </w:numPr>
        <w:rPr>
          <w:rFonts w:ascii="Open Sans" w:hAnsi="Open Sans" w:cs="Open Sans"/>
          <w:b/>
          <w:sz w:val="20"/>
          <w:szCs w:val="20"/>
        </w:rPr>
      </w:pPr>
      <w:r w:rsidRPr="00B7229D">
        <w:rPr>
          <w:rFonts w:ascii="Open Sans" w:hAnsi="Open Sans" w:cs="Open Sans"/>
          <w:sz w:val="20"/>
          <w:szCs w:val="20"/>
        </w:rPr>
        <w:t xml:space="preserve">Medicaid expansion has led to a significant number of treatment options for people with substance use disorders. The number of </w:t>
      </w:r>
      <w:proofErr w:type="gramStart"/>
      <w:r w:rsidRPr="00B7229D">
        <w:rPr>
          <w:rFonts w:ascii="Open Sans" w:hAnsi="Open Sans" w:cs="Open Sans"/>
          <w:sz w:val="20"/>
          <w:szCs w:val="20"/>
        </w:rPr>
        <w:t>substance</w:t>
      </w:r>
      <w:proofErr w:type="gramEnd"/>
      <w:r w:rsidRPr="00B7229D">
        <w:rPr>
          <w:rFonts w:ascii="Open Sans" w:hAnsi="Open Sans" w:cs="Open Sans"/>
          <w:sz w:val="20"/>
          <w:szCs w:val="20"/>
        </w:rPr>
        <w:t xml:space="preserve"> use disorder provider locations in Montana has jumped from 95 to 208 post-expansion.</w:t>
      </w:r>
    </w:p>
    <w:p w14:paraId="53894A96" w14:textId="77777777" w:rsidR="006D6BFE" w:rsidRPr="00B7229D" w:rsidRDefault="006D6BFE" w:rsidP="006D6BFE">
      <w:pPr>
        <w:pStyle w:val="ListParagraph"/>
        <w:ind w:left="1440"/>
        <w:rPr>
          <w:rFonts w:ascii="Open Sans" w:hAnsi="Open Sans" w:cs="Open Sans"/>
          <w:b/>
          <w:sz w:val="20"/>
          <w:szCs w:val="20"/>
        </w:rPr>
      </w:pPr>
    </w:p>
    <w:p w14:paraId="6B239693" w14:textId="77777777" w:rsidR="00B7229D" w:rsidRDefault="00000000" w:rsidP="00B7229D">
      <w:pPr>
        <w:pStyle w:val="ListParagraph"/>
        <w:numPr>
          <w:ilvl w:val="0"/>
          <w:numId w:val="8"/>
        </w:numPr>
        <w:rPr>
          <w:rFonts w:ascii="Open Sans" w:hAnsi="Open Sans" w:cs="Open Sans"/>
          <w:b/>
          <w:sz w:val="20"/>
          <w:szCs w:val="20"/>
        </w:rPr>
      </w:pPr>
      <w:r w:rsidRPr="00B7229D">
        <w:rPr>
          <w:rFonts w:ascii="Open Sans" w:hAnsi="Open Sans" w:cs="Open Sans"/>
          <w:b/>
          <w:sz w:val="20"/>
          <w:szCs w:val="20"/>
        </w:rPr>
        <w:t>Montana has made significant investments into our health care system that we can continue to build upon with recent state actions.</w:t>
      </w:r>
    </w:p>
    <w:p w14:paraId="58459F55" w14:textId="77777777" w:rsidR="00B7229D" w:rsidRPr="00B7229D" w:rsidRDefault="00000000" w:rsidP="00B7229D">
      <w:pPr>
        <w:pStyle w:val="ListParagraph"/>
        <w:numPr>
          <w:ilvl w:val="1"/>
          <w:numId w:val="8"/>
        </w:numPr>
        <w:rPr>
          <w:rFonts w:ascii="Open Sans" w:hAnsi="Open Sans" w:cs="Open Sans"/>
          <w:b/>
          <w:sz w:val="20"/>
          <w:szCs w:val="20"/>
        </w:rPr>
      </w:pPr>
      <w:hyperlink r:id="rId8">
        <w:r w:rsidRPr="00B7229D">
          <w:rPr>
            <w:rFonts w:ascii="Open Sans" w:hAnsi="Open Sans" w:cs="Open Sans"/>
            <w:color w:val="1155CC"/>
            <w:sz w:val="20"/>
            <w:szCs w:val="20"/>
            <w:u w:val="single"/>
          </w:rPr>
          <w:t>HB 872</w:t>
        </w:r>
      </w:hyperlink>
      <w:r w:rsidRPr="00B7229D">
        <w:rPr>
          <w:rFonts w:ascii="Open Sans" w:hAnsi="Open Sans" w:cs="Open Sans"/>
          <w:sz w:val="20"/>
          <w:szCs w:val="20"/>
        </w:rPr>
        <w:t xml:space="preserve"> created a $300 million fund to improve mental and behavioral health care in Montana. Medicaid expansion is a critical support to the mental and behavioral health care providers, and continuing the program is essential to making this investment successful.</w:t>
      </w:r>
    </w:p>
    <w:p w14:paraId="00000015" w14:textId="4EE23CDC" w:rsidR="008C617C" w:rsidRPr="006D6BFE" w:rsidRDefault="00000000" w:rsidP="00B7229D">
      <w:pPr>
        <w:pStyle w:val="ListParagraph"/>
        <w:numPr>
          <w:ilvl w:val="1"/>
          <w:numId w:val="8"/>
        </w:numPr>
        <w:rPr>
          <w:rFonts w:ascii="Open Sans" w:hAnsi="Open Sans" w:cs="Open Sans"/>
          <w:b/>
          <w:sz w:val="20"/>
          <w:szCs w:val="20"/>
        </w:rPr>
      </w:pPr>
      <w:r w:rsidRPr="00B7229D">
        <w:rPr>
          <w:rFonts w:ascii="Open Sans" w:hAnsi="Open Sans" w:cs="Open Sans"/>
          <w:sz w:val="20"/>
          <w:szCs w:val="20"/>
        </w:rPr>
        <w:t>Similarly, Montana’s significant investment in provider rates for health providers serving Medicaid patients builds upon the capacity leveraged through Medicaid expansion.</w:t>
      </w:r>
    </w:p>
    <w:p w14:paraId="5D69D156" w14:textId="77777777" w:rsidR="006D6BFE" w:rsidRPr="00B7229D" w:rsidRDefault="006D6BFE" w:rsidP="006D6BFE">
      <w:pPr>
        <w:pStyle w:val="ListParagraph"/>
        <w:ind w:left="1440"/>
        <w:rPr>
          <w:rFonts w:ascii="Open Sans" w:hAnsi="Open Sans" w:cs="Open Sans"/>
          <w:b/>
          <w:sz w:val="20"/>
          <w:szCs w:val="20"/>
        </w:rPr>
      </w:pPr>
    </w:p>
    <w:p w14:paraId="13309F57" w14:textId="77777777" w:rsidR="00B7229D" w:rsidRDefault="00000000" w:rsidP="00B7229D">
      <w:pPr>
        <w:pStyle w:val="ListParagraph"/>
        <w:numPr>
          <w:ilvl w:val="0"/>
          <w:numId w:val="8"/>
        </w:numPr>
        <w:rPr>
          <w:rFonts w:ascii="Open Sans" w:hAnsi="Open Sans" w:cs="Open Sans"/>
          <w:b/>
          <w:sz w:val="20"/>
          <w:szCs w:val="20"/>
        </w:rPr>
      </w:pPr>
      <w:r w:rsidRPr="00B7229D">
        <w:rPr>
          <w:rFonts w:ascii="Open Sans" w:hAnsi="Open Sans" w:cs="Open Sans"/>
          <w:b/>
          <w:sz w:val="20"/>
          <w:szCs w:val="20"/>
        </w:rPr>
        <w:t>Medicaid expansion has allowed providers to expand health services in Montana, and enrollees are accessing less expensive care.</w:t>
      </w:r>
    </w:p>
    <w:p w14:paraId="36249048" w14:textId="77777777" w:rsidR="00B7229D" w:rsidRPr="00B7229D" w:rsidRDefault="00000000" w:rsidP="00B7229D">
      <w:pPr>
        <w:pStyle w:val="ListParagraph"/>
        <w:numPr>
          <w:ilvl w:val="1"/>
          <w:numId w:val="8"/>
        </w:numPr>
        <w:rPr>
          <w:rFonts w:ascii="Open Sans" w:hAnsi="Open Sans" w:cs="Open Sans"/>
          <w:b/>
          <w:sz w:val="20"/>
          <w:szCs w:val="20"/>
        </w:rPr>
      </w:pPr>
      <w:r w:rsidRPr="00B7229D">
        <w:rPr>
          <w:rFonts w:ascii="Open Sans" w:hAnsi="Open Sans" w:cs="Open Sans"/>
          <w:sz w:val="20"/>
          <w:szCs w:val="20"/>
        </w:rPr>
        <w:t>For those on Medicaid expansion, the number of emergency department visits declined by 11% after the first year, with enrollees having greater access to preventive care and early screenings.</w:t>
      </w:r>
    </w:p>
    <w:p w14:paraId="00000018" w14:textId="505709EC" w:rsidR="008C617C" w:rsidRPr="006D6BFE" w:rsidRDefault="00000000" w:rsidP="00B7229D">
      <w:pPr>
        <w:pStyle w:val="ListParagraph"/>
        <w:numPr>
          <w:ilvl w:val="1"/>
          <w:numId w:val="8"/>
        </w:numPr>
        <w:rPr>
          <w:rFonts w:ascii="Open Sans" w:hAnsi="Open Sans" w:cs="Open Sans"/>
          <w:b/>
          <w:sz w:val="20"/>
          <w:szCs w:val="20"/>
        </w:rPr>
      </w:pPr>
      <w:r w:rsidRPr="00B7229D">
        <w:rPr>
          <w:rFonts w:ascii="Open Sans" w:hAnsi="Open Sans" w:cs="Open Sans"/>
          <w:sz w:val="20"/>
          <w:szCs w:val="20"/>
        </w:rPr>
        <w:t xml:space="preserve">Medicaid expansion enrollees experiencing chronic disease are more likely to have their condition diagnosed and treated outside of the emergency room. </w:t>
      </w:r>
    </w:p>
    <w:p w14:paraId="2BA31BC2" w14:textId="77777777" w:rsidR="006D6BFE" w:rsidRPr="00B7229D" w:rsidRDefault="006D6BFE" w:rsidP="006D6BFE">
      <w:pPr>
        <w:pStyle w:val="ListParagraph"/>
        <w:ind w:left="1440"/>
        <w:rPr>
          <w:rFonts w:ascii="Open Sans" w:hAnsi="Open Sans" w:cs="Open Sans"/>
          <w:b/>
          <w:sz w:val="20"/>
          <w:szCs w:val="20"/>
        </w:rPr>
      </w:pPr>
    </w:p>
    <w:p w14:paraId="388BEBB7" w14:textId="7E0D99AE" w:rsidR="00B7229D" w:rsidRPr="00B7229D" w:rsidRDefault="00B7229D" w:rsidP="00B7229D">
      <w:pPr>
        <w:pStyle w:val="ListParagraph"/>
        <w:numPr>
          <w:ilvl w:val="0"/>
          <w:numId w:val="8"/>
        </w:numPr>
        <w:rPr>
          <w:rFonts w:ascii="Open Sans" w:hAnsi="Open Sans" w:cs="Open Sans"/>
          <w:sz w:val="20"/>
          <w:szCs w:val="20"/>
        </w:rPr>
      </w:pPr>
      <w:r>
        <w:rPr>
          <w:rFonts w:ascii="Open Sans" w:hAnsi="Open Sans" w:cs="Open Sans"/>
          <w:b/>
          <w:sz w:val="20"/>
          <w:szCs w:val="20"/>
        </w:rPr>
        <w:t xml:space="preserve">Keep Montana’s hospital doors open: </w:t>
      </w:r>
      <w:r w:rsidR="00000000" w:rsidRPr="00B7229D">
        <w:rPr>
          <w:rFonts w:ascii="Open Sans" w:hAnsi="Open Sans" w:cs="Open Sans"/>
          <w:b/>
          <w:sz w:val="20"/>
          <w:szCs w:val="20"/>
        </w:rPr>
        <w:t xml:space="preserve">Medicaid expansion has been an essential support for rural hospitals. </w:t>
      </w:r>
    </w:p>
    <w:p w14:paraId="45192DF2" w14:textId="77777777" w:rsidR="00B7229D" w:rsidRDefault="00000000" w:rsidP="00B7229D">
      <w:pPr>
        <w:pStyle w:val="ListParagraph"/>
        <w:numPr>
          <w:ilvl w:val="1"/>
          <w:numId w:val="8"/>
        </w:numPr>
        <w:rPr>
          <w:rFonts w:ascii="Open Sans" w:hAnsi="Open Sans" w:cs="Open Sans"/>
          <w:sz w:val="20"/>
          <w:szCs w:val="20"/>
        </w:rPr>
      </w:pPr>
      <w:r w:rsidRPr="00B7229D">
        <w:rPr>
          <w:rFonts w:ascii="Open Sans" w:hAnsi="Open Sans" w:cs="Open Sans"/>
          <w:sz w:val="20"/>
          <w:szCs w:val="20"/>
        </w:rPr>
        <w:t xml:space="preserve">We can’t risk hospitals closing their doors. </w:t>
      </w:r>
    </w:p>
    <w:p w14:paraId="21ABFECB" w14:textId="3B87DB43" w:rsidR="00B7229D" w:rsidRDefault="00000000" w:rsidP="00B7229D">
      <w:pPr>
        <w:pStyle w:val="ListParagraph"/>
        <w:numPr>
          <w:ilvl w:val="1"/>
          <w:numId w:val="8"/>
        </w:numPr>
        <w:rPr>
          <w:rFonts w:ascii="Open Sans" w:hAnsi="Open Sans" w:cs="Open Sans"/>
          <w:sz w:val="20"/>
          <w:szCs w:val="20"/>
        </w:rPr>
      </w:pPr>
      <w:r w:rsidRPr="00B7229D">
        <w:rPr>
          <w:rFonts w:ascii="Open Sans" w:hAnsi="Open Sans" w:cs="Open Sans"/>
          <w:sz w:val="20"/>
          <w:szCs w:val="20"/>
        </w:rPr>
        <w:t>While no hospitals have closed in Montana since expansion was implemented, hospitals in expansion states are six times less likely to close.</w:t>
      </w:r>
    </w:p>
    <w:p w14:paraId="0000001E" w14:textId="30C98C3E" w:rsidR="008C617C" w:rsidRPr="00BF4E00" w:rsidRDefault="00000000" w:rsidP="00BF4E00">
      <w:pPr>
        <w:pStyle w:val="ListParagraph"/>
        <w:numPr>
          <w:ilvl w:val="1"/>
          <w:numId w:val="8"/>
        </w:numPr>
        <w:rPr>
          <w:rFonts w:ascii="Open Sans" w:hAnsi="Open Sans" w:cs="Open Sans"/>
          <w:sz w:val="20"/>
          <w:szCs w:val="20"/>
        </w:rPr>
      </w:pPr>
      <w:r w:rsidRPr="00B7229D">
        <w:rPr>
          <w:rFonts w:ascii="Open Sans" w:hAnsi="Open Sans" w:cs="Open Sans"/>
          <w:sz w:val="20"/>
          <w:szCs w:val="20"/>
        </w:rPr>
        <w:t>Without Medicaid expansion, hospitals will once again face high uncompensated care costs.</w:t>
      </w:r>
    </w:p>
    <w:p w14:paraId="0000001F" w14:textId="77777777" w:rsidR="008C617C" w:rsidRPr="00B7229D" w:rsidRDefault="008C617C">
      <w:pPr>
        <w:ind w:left="1440"/>
        <w:rPr>
          <w:rFonts w:ascii="Open Sans" w:hAnsi="Open Sans" w:cs="Open Sans"/>
          <w:sz w:val="20"/>
          <w:szCs w:val="20"/>
        </w:rPr>
      </w:pPr>
    </w:p>
    <w:p w14:paraId="7E61E7E0" w14:textId="77777777" w:rsidR="00B7229D" w:rsidRDefault="00000000" w:rsidP="00B7229D">
      <w:pPr>
        <w:jc w:val="center"/>
        <w:rPr>
          <w:rFonts w:ascii="Open Sans" w:hAnsi="Open Sans" w:cs="Open Sans"/>
          <w:b/>
          <w:sz w:val="24"/>
          <w:szCs w:val="24"/>
        </w:rPr>
      </w:pPr>
      <w:r w:rsidRPr="00B7229D">
        <w:rPr>
          <w:rFonts w:ascii="Open Sans" w:hAnsi="Open Sans" w:cs="Open Sans"/>
          <w:b/>
          <w:sz w:val="24"/>
          <w:szCs w:val="24"/>
        </w:rPr>
        <w:t>AREA FOCUS: RIGHT TO HEALTH CARE</w:t>
      </w:r>
    </w:p>
    <w:p w14:paraId="00000021" w14:textId="7516660B" w:rsidR="008C617C" w:rsidRDefault="00000000" w:rsidP="00B7229D">
      <w:pPr>
        <w:jc w:val="center"/>
        <w:rPr>
          <w:rFonts w:ascii="Open Sans" w:hAnsi="Open Sans" w:cs="Open Sans"/>
          <w:b/>
          <w:sz w:val="24"/>
          <w:szCs w:val="24"/>
        </w:rPr>
      </w:pPr>
      <w:r w:rsidRPr="00B7229D">
        <w:rPr>
          <w:rFonts w:ascii="Open Sans" w:hAnsi="Open Sans" w:cs="Open Sans"/>
          <w:b/>
          <w:sz w:val="24"/>
          <w:szCs w:val="24"/>
        </w:rPr>
        <w:t xml:space="preserve">Keep Montanans </w:t>
      </w:r>
      <w:r w:rsidR="00B7229D">
        <w:rPr>
          <w:rFonts w:ascii="Open Sans" w:hAnsi="Open Sans" w:cs="Open Sans"/>
          <w:b/>
          <w:sz w:val="24"/>
          <w:szCs w:val="24"/>
        </w:rPr>
        <w:t>H</w:t>
      </w:r>
      <w:r w:rsidRPr="00B7229D">
        <w:rPr>
          <w:rFonts w:ascii="Open Sans" w:hAnsi="Open Sans" w:cs="Open Sans"/>
          <w:b/>
          <w:sz w:val="24"/>
          <w:szCs w:val="24"/>
        </w:rPr>
        <w:t>ealthy</w:t>
      </w:r>
      <w:r w:rsidR="00B7229D">
        <w:rPr>
          <w:rFonts w:ascii="Open Sans" w:hAnsi="Open Sans" w:cs="Open Sans"/>
          <w:b/>
          <w:sz w:val="24"/>
          <w:szCs w:val="24"/>
        </w:rPr>
        <w:t>.</w:t>
      </w:r>
    </w:p>
    <w:p w14:paraId="4E3378F8" w14:textId="77777777" w:rsidR="00B7229D" w:rsidRPr="00B7229D" w:rsidRDefault="00B7229D" w:rsidP="00B7229D">
      <w:pPr>
        <w:jc w:val="center"/>
        <w:rPr>
          <w:rFonts w:ascii="Open Sans" w:hAnsi="Open Sans" w:cs="Open Sans"/>
          <w:b/>
          <w:sz w:val="24"/>
          <w:szCs w:val="24"/>
        </w:rPr>
      </w:pPr>
    </w:p>
    <w:p w14:paraId="2AE30E0D" w14:textId="77777777" w:rsidR="00B7229D" w:rsidRPr="00B7229D" w:rsidRDefault="00000000" w:rsidP="00B7229D">
      <w:pPr>
        <w:pStyle w:val="ListParagraph"/>
        <w:numPr>
          <w:ilvl w:val="0"/>
          <w:numId w:val="9"/>
        </w:numPr>
        <w:rPr>
          <w:rFonts w:ascii="Open Sans" w:hAnsi="Open Sans" w:cs="Open Sans"/>
          <w:sz w:val="20"/>
          <w:szCs w:val="20"/>
        </w:rPr>
      </w:pPr>
      <w:r w:rsidRPr="00B7229D">
        <w:rPr>
          <w:rFonts w:ascii="Open Sans" w:hAnsi="Open Sans" w:cs="Open Sans"/>
          <w:b/>
          <w:sz w:val="20"/>
          <w:szCs w:val="20"/>
        </w:rPr>
        <w:t xml:space="preserve">Medicaid expansion provides access to life saving care. </w:t>
      </w:r>
    </w:p>
    <w:p w14:paraId="0E558785" w14:textId="77777777" w:rsidR="00B7229D" w:rsidRDefault="00000000" w:rsidP="00B7229D">
      <w:pPr>
        <w:pStyle w:val="ListParagraph"/>
        <w:numPr>
          <w:ilvl w:val="1"/>
          <w:numId w:val="9"/>
        </w:numPr>
        <w:rPr>
          <w:rFonts w:ascii="Open Sans" w:hAnsi="Open Sans" w:cs="Open Sans"/>
          <w:sz w:val="20"/>
          <w:szCs w:val="20"/>
        </w:rPr>
      </w:pPr>
      <w:r w:rsidRPr="00B7229D">
        <w:rPr>
          <w:rFonts w:ascii="Open Sans" w:hAnsi="Open Sans" w:cs="Open Sans"/>
          <w:sz w:val="20"/>
          <w:szCs w:val="20"/>
        </w:rPr>
        <w:t xml:space="preserve">Medicaid expansion provides access to care when people are in a time of need. </w:t>
      </w:r>
    </w:p>
    <w:p w14:paraId="00000024" w14:textId="45ACB982" w:rsidR="008C617C" w:rsidRPr="00B7229D" w:rsidRDefault="00000000" w:rsidP="00B7229D">
      <w:pPr>
        <w:pStyle w:val="ListParagraph"/>
        <w:numPr>
          <w:ilvl w:val="1"/>
          <w:numId w:val="9"/>
        </w:numPr>
        <w:rPr>
          <w:rFonts w:ascii="Open Sans" w:hAnsi="Open Sans" w:cs="Open Sans"/>
          <w:sz w:val="20"/>
          <w:szCs w:val="20"/>
        </w:rPr>
      </w:pPr>
      <w:r w:rsidRPr="00B7229D">
        <w:rPr>
          <w:rFonts w:ascii="Open Sans" w:hAnsi="Open Sans" w:cs="Open Sans"/>
          <w:sz w:val="20"/>
          <w:szCs w:val="20"/>
        </w:rPr>
        <w:t>Thousands of people have received lifesaving cancer or diabetes screenings and have had better access to mental health care.</w:t>
      </w:r>
    </w:p>
    <w:p w14:paraId="28D99336" w14:textId="77777777" w:rsidR="00B7229D" w:rsidRDefault="00B7229D" w:rsidP="00B7229D">
      <w:pPr>
        <w:rPr>
          <w:rFonts w:ascii="Open Sans" w:hAnsi="Open Sans" w:cs="Open Sans"/>
          <w:b/>
          <w:sz w:val="20"/>
          <w:szCs w:val="20"/>
        </w:rPr>
      </w:pPr>
    </w:p>
    <w:p w14:paraId="2FAA0C12" w14:textId="77777777" w:rsidR="00B7229D" w:rsidRDefault="00000000" w:rsidP="00B7229D">
      <w:pPr>
        <w:pStyle w:val="ListParagraph"/>
        <w:numPr>
          <w:ilvl w:val="0"/>
          <w:numId w:val="9"/>
        </w:numPr>
        <w:rPr>
          <w:rFonts w:ascii="Open Sans" w:hAnsi="Open Sans" w:cs="Open Sans"/>
          <w:b/>
          <w:sz w:val="20"/>
          <w:szCs w:val="20"/>
        </w:rPr>
      </w:pPr>
      <w:r w:rsidRPr="00B7229D">
        <w:rPr>
          <w:rFonts w:ascii="Open Sans" w:hAnsi="Open Sans" w:cs="Open Sans"/>
          <w:b/>
          <w:sz w:val="20"/>
          <w:szCs w:val="20"/>
        </w:rPr>
        <w:t>Keep healthcare accessible</w:t>
      </w:r>
      <w:r w:rsidR="00B7229D">
        <w:rPr>
          <w:rFonts w:ascii="Open Sans" w:hAnsi="Open Sans" w:cs="Open Sans"/>
          <w:b/>
          <w:sz w:val="20"/>
          <w:szCs w:val="20"/>
        </w:rPr>
        <w:t xml:space="preserve">: </w:t>
      </w:r>
      <w:r w:rsidRPr="00B7229D">
        <w:rPr>
          <w:rFonts w:ascii="Open Sans" w:hAnsi="Open Sans" w:cs="Open Sans"/>
          <w:b/>
          <w:sz w:val="20"/>
          <w:szCs w:val="20"/>
        </w:rPr>
        <w:t>Expansion has improved health care access not only for people on Medicaid, but for all Montanans.</w:t>
      </w:r>
    </w:p>
    <w:p w14:paraId="7EB206A1" w14:textId="77777777" w:rsidR="00B7229D" w:rsidRPr="00B7229D" w:rsidRDefault="00000000" w:rsidP="00B7229D">
      <w:pPr>
        <w:pStyle w:val="ListParagraph"/>
        <w:numPr>
          <w:ilvl w:val="1"/>
          <w:numId w:val="9"/>
        </w:numPr>
        <w:rPr>
          <w:rFonts w:ascii="Open Sans" w:hAnsi="Open Sans" w:cs="Open Sans"/>
          <w:b/>
          <w:sz w:val="20"/>
          <w:szCs w:val="20"/>
        </w:rPr>
      </w:pPr>
      <w:r w:rsidRPr="00B7229D">
        <w:rPr>
          <w:rFonts w:ascii="Open Sans" w:hAnsi="Open Sans" w:cs="Open Sans"/>
          <w:sz w:val="20"/>
          <w:szCs w:val="20"/>
        </w:rPr>
        <w:t xml:space="preserve">Medicaid expansion improves healthcare for </w:t>
      </w:r>
      <w:r w:rsidRPr="00B7229D">
        <w:rPr>
          <w:rFonts w:ascii="Open Sans" w:hAnsi="Open Sans" w:cs="Open Sans"/>
          <w:i/>
          <w:sz w:val="20"/>
          <w:szCs w:val="20"/>
        </w:rPr>
        <w:t xml:space="preserve">all </w:t>
      </w:r>
      <w:r w:rsidRPr="00B7229D">
        <w:rPr>
          <w:rFonts w:ascii="Open Sans" w:hAnsi="Open Sans" w:cs="Open Sans"/>
          <w:sz w:val="20"/>
          <w:szCs w:val="20"/>
        </w:rPr>
        <w:t>Montanans. By strengthening our health care delivery system, thousands of Montanans have access to improved care.</w:t>
      </w:r>
    </w:p>
    <w:p w14:paraId="0BFB1601" w14:textId="77777777" w:rsidR="00B7229D" w:rsidRPr="00B7229D" w:rsidRDefault="00000000" w:rsidP="00B7229D">
      <w:pPr>
        <w:pStyle w:val="ListParagraph"/>
        <w:numPr>
          <w:ilvl w:val="1"/>
          <w:numId w:val="9"/>
        </w:numPr>
        <w:rPr>
          <w:rFonts w:ascii="Open Sans" w:hAnsi="Open Sans" w:cs="Open Sans"/>
          <w:b/>
          <w:sz w:val="20"/>
          <w:szCs w:val="20"/>
        </w:rPr>
      </w:pPr>
      <w:r w:rsidRPr="00B7229D">
        <w:rPr>
          <w:rFonts w:ascii="Open Sans" w:hAnsi="Open Sans" w:cs="Open Sans"/>
          <w:sz w:val="20"/>
          <w:szCs w:val="20"/>
        </w:rPr>
        <w:t xml:space="preserve">Medicaid expansion has brought in more options for mental health and substance use treatments, and increased the services Indian Health Services facilities can offer. </w:t>
      </w:r>
    </w:p>
    <w:p w14:paraId="00000029" w14:textId="5C503481" w:rsidR="008C617C" w:rsidRPr="00B7229D" w:rsidRDefault="00000000" w:rsidP="00B7229D">
      <w:pPr>
        <w:pStyle w:val="ListParagraph"/>
        <w:numPr>
          <w:ilvl w:val="1"/>
          <w:numId w:val="9"/>
        </w:numPr>
        <w:rPr>
          <w:rFonts w:ascii="Open Sans" w:hAnsi="Open Sans" w:cs="Open Sans"/>
          <w:b/>
          <w:sz w:val="20"/>
          <w:szCs w:val="20"/>
        </w:rPr>
      </w:pPr>
      <w:r w:rsidRPr="00B7229D">
        <w:rPr>
          <w:rFonts w:ascii="Open Sans" w:hAnsi="Open Sans" w:cs="Open Sans"/>
          <w:sz w:val="20"/>
          <w:szCs w:val="20"/>
        </w:rPr>
        <w:t xml:space="preserve">Because of expansion, rural Montana health care hospitals and providers can stay open and keep providing necessary services to their entire community. </w:t>
      </w:r>
    </w:p>
    <w:p w14:paraId="34B20C18" w14:textId="77777777" w:rsidR="00B7229D" w:rsidRPr="00B7229D" w:rsidRDefault="00B7229D" w:rsidP="00B7229D">
      <w:pPr>
        <w:pStyle w:val="ListParagraph"/>
        <w:ind w:left="1440"/>
        <w:rPr>
          <w:rFonts w:ascii="Open Sans" w:hAnsi="Open Sans" w:cs="Open Sans"/>
          <w:b/>
          <w:sz w:val="20"/>
          <w:szCs w:val="20"/>
        </w:rPr>
      </w:pPr>
    </w:p>
    <w:p w14:paraId="37D3BAF5" w14:textId="77777777" w:rsidR="00B7229D" w:rsidRDefault="00000000" w:rsidP="00B7229D">
      <w:pPr>
        <w:pStyle w:val="ListParagraph"/>
        <w:numPr>
          <w:ilvl w:val="0"/>
          <w:numId w:val="9"/>
        </w:numPr>
        <w:rPr>
          <w:rFonts w:ascii="Open Sans" w:hAnsi="Open Sans" w:cs="Open Sans"/>
          <w:b/>
          <w:sz w:val="20"/>
          <w:szCs w:val="20"/>
        </w:rPr>
      </w:pPr>
      <w:r w:rsidRPr="00B7229D">
        <w:rPr>
          <w:rFonts w:ascii="Open Sans" w:hAnsi="Open Sans" w:cs="Open Sans"/>
          <w:b/>
          <w:sz w:val="20"/>
          <w:szCs w:val="20"/>
        </w:rPr>
        <w:t>Keep Montanans moving forward</w:t>
      </w:r>
      <w:r w:rsidR="00B7229D">
        <w:rPr>
          <w:rFonts w:ascii="Open Sans" w:hAnsi="Open Sans" w:cs="Open Sans"/>
          <w:b/>
          <w:sz w:val="20"/>
          <w:szCs w:val="20"/>
        </w:rPr>
        <w:t xml:space="preserve">: </w:t>
      </w:r>
      <w:r w:rsidRPr="00B7229D">
        <w:rPr>
          <w:rFonts w:ascii="Open Sans" w:hAnsi="Open Sans" w:cs="Open Sans"/>
          <w:b/>
          <w:sz w:val="20"/>
          <w:szCs w:val="20"/>
        </w:rPr>
        <w:t>Medicaid expansion helps people during a difficult period in their lives and move to more stability.</w:t>
      </w:r>
    </w:p>
    <w:p w14:paraId="1ED086EF" w14:textId="1874951C" w:rsidR="00B7229D" w:rsidRPr="00B7229D" w:rsidRDefault="00000000" w:rsidP="00B7229D">
      <w:pPr>
        <w:pStyle w:val="ListParagraph"/>
        <w:numPr>
          <w:ilvl w:val="1"/>
          <w:numId w:val="9"/>
        </w:numPr>
        <w:rPr>
          <w:rFonts w:ascii="Open Sans" w:hAnsi="Open Sans" w:cs="Open Sans"/>
          <w:b/>
          <w:sz w:val="20"/>
          <w:szCs w:val="20"/>
        </w:rPr>
      </w:pPr>
      <w:r w:rsidRPr="00B7229D">
        <w:rPr>
          <w:rFonts w:ascii="Open Sans" w:hAnsi="Open Sans" w:cs="Open Sans"/>
          <w:sz w:val="20"/>
          <w:szCs w:val="20"/>
        </w:rPr>
        <w:t>Most people on Medicaid expansion stay on for a short period of time.</w:t>
      </w:r>
    </w:p>
    <w:p w14:paraId="0000002D" w14:textId="6734CD68" w:rsidR="008C617C" w:rsidRPr="00B7229D" w:rsidRDefault="00000000" w:rsidP="00B7229D">
      <w:pPr>
        <w:pStyle w:val="ListParagraph"/>
        <w:numPr>
          <w:ilvl w:val="1"/>
          <w:numId w:val="9"/>
        </w:numPr>
        <w:rPr>
          <w:rFonts w:ascii="Open Sans" w:hAnsi="Open Sans" w:cs="Open Sans"/>
          <w:b/>
          <w:sz w:val="20"/>
          <w:szCs w:val="20"/>
        </w:rPr>
      </w:pPr>
      <w:r w:rsidRPr="00B7229D">
        <w:rPr>
          <w:rFonts w:ascii="Open Sans" w:hAnsi="Open Sans" w:cs="Open Sans"/>
          <w:sz w:val="20"/>
          <w:szCs w:val="20"/>
        </w:rPr>
        <w:t>Medicaid makes it easier for people to afford health care, allowing them to pay rent, improve their credit, and face financial emergencies.</w:t>
      </w:r>
    </w:p>
    <w:p w14:paraId="0000002E" w14:textId="77777777" w:rsidR="008C617C" w:rsidRPr="00B7229D" w:rsidRDefault="008C617C">
      <w:pPr>
        <w:ind w:left="2160"/>
        <w:rPr>
          <w:rFonts w:ascii="Open Sans" w:hAnsi="Open Sans" w:cs="Open Sans"/>
          <w:sz w:val="20"/>
          <w:szCs w:val="20"/>
        </w:rPr>
      </w:pPr>
    </w:p>
    <w:p w14:paraId="0000002F" w14:textId="77777777" w:rsidR="008C617C" w:rsidRPr="00B7229D" w:rsidRDefault="00000000" w:rsidP="00B7229D">
      <w:pPr>
        <w:jc w:val="center"/>
        <w:rPr>
          <w:rFonts w:ascii="Open Sans" w:hAnsi="Open Sans" w:cs="Open Sans"/>
          <w:b/>
          <w:sz w:val="24"/>
          <w:szCs w:val="24"/>
        </w:rPr>
      </w:pPr>
      <w:r w:rsidRPr="00B7229D">
        <w:rPr>
          <w:rFonts w:ascii="Open Sans" w:hAnsi="Open Sans" w:cs="Open Sans"/>
          <w:b/>
          <w:sz w:val="24"/>
          <w:szCs w:val="24"/>
        </w:rPr>
        <w:t>AREA FOCUS: BUDGET</w:t>
      </w:r>
    </w:p>
    <w:p w14:paraId="00000030" w14:textId="7755B7CB" w:rsidR="008C617C" w:rsidRDefault="00000000" w:rsidP="00B7229D">
      <w:pPr>
        <w:jc w:val="center"/>
        <w:rPr>
          <w:rFonts w:ascii="Open Sans" w:hAnsi="Open Sans" w:cs="Open Sans"/>
          <w:b/>
          <w:sz w:val="24"/>
          <w:szCs w:val="24"/>
        </w:rPr>
      </w:pPr>
      <w:r w:rsidRPr="00B7229D">
        <w:rPr>
          <w:rFonts w:ascii="Open Sans" w:hAnsi="Open Sans" w:cs="Open Sans"/>
          <w:b/>
          <w:sz w:val="24"/>
          <w:szCs w:val="24"/>
        </w:rPr>
        <w:t xml:space="preserve">Keep </w:t>
      </w:r>
      <w:r w:rsidR="00B7229D">
        <w:rPr>
          <w:rFonts w:ascii="Open Sans" w:hAnsi="Open Sans" w:cs="Open Sans"/>
          <w:b/>
          <w:sz w:val="24"/>
          <w:szCs w:val="24"/>
        </w:rPr>
        <w:t>O</w:t>
      </w:r>
      <w:r w:rsidRPr="00B7229D">
        <w:rPr>
          <w:rFonts w:ascii="Open Sans" w:hAnsi="Open Sans" w:cs="Open Sans"/>
          <w:b/>
          <w:sz w:val="24"/>
          <w:szCs w:val="24"/>
        </w:rPr>
        <w:t xml:space="preserve">ur </w:t>
      </w:r>
      <w:r w:rsidR="00B7229D">
        <w:rPr>
          <w:rFonts w:ascii="Open Sans" w:hAnsi="Open Sans" w:cs="Open Sans"/>
          <w:b/>
          <w:sz w:val="24"/>
          <w:szCs w:val="24"/>
        </w:rPr>
        <w:t>S</w:t>
      </w:r>
      <w:r w:rsidRPr="00B7229D">
        <w:rPr>
          <w:rFonts w:ascii="Open Sans" w:hAnsi="Open Sans" w:cs="Open Sans"/>
          <w:b/>
          <w:sz w:val="24"/>
          <w:szCs w:val="24"/>
        </w:rPr>
        <w:t xml:space="preserve">tate </w:t>
      </w:r>
      <w:r w:rsidR="00B7229D">
        <w:rPr>
          <w:rFonts w:ascii="Open Sans" w:hAnsi="Open Sans" w:cs="Open Sans"/>
          <w:b/>
          <w:sz w:val="24"/>
          <w:szCs w:val="24"/>
        </w:rPr>
        <w:t>B</w:t>
      </w:r>
      <w:r w:rsidRPr="00B7229D">
        <w:rPr>
          <w:rFonts w:ascii="Open Sans" w:hAnsi="Open Sans" w:cs="Open Sans"/>
          <w:b/>
          <w:sz w:val="24"/>
          <w:szCs w:val="24"/>
        </w:rPr>
        <w:t xml:space="preserve">udget </w:t>
      </w:r>
      <w:r w:rsidR="00B7229D">
        <w:rPr>
          <w:rFonts w:ascii="Open Sans" w:hAnsi="Open Sans" w:cs="Open Sans"/>
          <w:b/>
          <w:sz w:val="24"/>
          <w:szCs w:val="24"/>
        </w:rPr>
        <w:t>H</w:t>
      </w:r>
      <w:r w:rsidRPr="00B7229D">
        <w:rPr>
          <w:rFonts w:ascii="Open Sans" w:hAnsi="Open Sans" w:cs="Open Sans"/>
          <w:b/>
          <w:sz w:val="24"/>
          <w:szCs w:val="24"/>
        </w:rPr>
        <w:t>ealthy</w:t>
      </w:r>
      <w:r w:rsidR="00B7229D">
        <w:rPr>
          <w:rFonts w:ascii="Open Sans" w:hAnsi="Open Sans" w:cs="Open Sans"/>
          <w:b/>
          <w:sz w:val="24"/>
          <w:szCs w:val="24"/>
        </w:rPr>
        <w:t>.</w:t>
      </w:r>
    </w:p>
    <w:p w14:paraId="2DD2FFD2" w14:textId="77777777" w:rsidR="00B7229D" w:rsidRPr="00B7229D" w:rsidRDefault="00B7229D" w:rsidP="00B7229D">
      <w:pPr>
        <w:jc w:val="center"/>
        <w:rPr>
          <w:rFonts w:ascii="Open Sans" w:hAnsi="Open Sans" w:cs="Open Sans"/>
          <w:b/>
          <w:sz w:val="24"/>
          <w:szCs w:val="24"/>
        </w:rPr>
      </w:pPr>
    </w:p>
    <w:p w14:paraId="3442EF1E" w14:textId="77777777" w:rsidR="00B7229D" w:rsidRDefault="00000000" w:rsidP="00B7229D">
      <w:pPr>
        <w:pStyle w:val="ListParagraph"/>
        <w:numPr>
          <w:ilvl w:val="0"/>
          <w:numId w:val="10"/>
        </w:numPr>
        <w:rPr>
          <w:rFonts w:ascii="Open Sans" w:hAnsi="Open Sans" w:cs="Open Sans"/>
          <w:b/>
          <w:sz w:val="20"/>
          <w:szCs w:val="20"/>
        </w:rPr>
      </w:pPr>
      <w:r w:rsidRPr="00B7229D">
        <w:rPr>
          <w:rFonts w:ascii="Open Sans" w:hAnsi="Open Sans" w:cs="Open Sans"/>
          <w:b/>
          <w:sz w:val="20"/>
          <w:szCs w:val="20"/>
        </w:rPr>
        <w:t>Montana’s state budget is boosted by Medicaid expansion.</w:t>
      </w:r>
    </w:p>
    <w:p w14:paraId="56C8D7D3" w14:textId="77777777" w:rsidR="00B7229D" w:rsidRPr="00B7229D" w:rsidRDefault="00000000" w:rsidP="00B7229D">
      <w:pPr>
        <w:pStyle w:val="ListParagraph"/>
        <w:numPr>
          <w:ilvl w:val="1"/>
          <w:numId w:val="10"/>
        </w:numPr>
        <w:rPr>
          <w:rFonts w:ascii="Open Sans" w:hAnsi="Open Sans" w:cs="Open Sans"/>
          <w:b/>
          <w:sz w:val="20"/>
          <w:szCs w:val="20"/>
        </w:rPr>
      </w:pPr>
      <w:r w:rsidRPr="00B7229D">
        <w:rPr>
          <w:rFonts w:ascii="Open Sans" w:hAnsi="Open Sans" w:cs="Open Sans"/>
          <w:sz w:val="20"/>
          <w:szCs w:val="20"/>
        </w:rPr>
        <w:t xml:space="preserve">The federal government pays 90 percent of the costs of expansion, while the state pays only 10 percent. </w:t>
      </w:r>
    </w:p>
    <w:p w14:paraId="5A7FAB0B" w14:textId="6FB90E75" w:rsidR="00B7229D" w:rsidRPr="00B7229D" w:rsidRDefault="00000000" w:rsidP="00B7229D">
      <w:pPr>
        <w:pStyle w:val="ListParagraph"/>
        <w:numPr>
          <w:ilvl w:val="1"/>
          <w:numId w:val="10"/>
        </w:numPr>
        <w:rPr>
          <w:rFonts w:ascii="Open Sans" w:hAnsi="Open Sans" w:cs="Open Sans"/>
          <w:b/>
          <w:sz w:val="20"/>
          <w:szCs w:val="20"/>
        </w:rPr>
      </w:pPr>
      <w:r w:rsidRPr="00B7229D">
        <w:rPr>
          <w:rFonts w:ascii="Open Sans" w:hAnsi="Open Sans" w:cs="Open Sans"/>
          <w:sz w:val="20"/>
          <w:szCs w:val="20"/>
        </w:rPr>
        <w:t xml:space="preserve">Medicaid expansion generated $27 million in state budget savings in FY 2022 by providing higher match rates for some existing Medicaid populations and by replacing existing state spending with new federal dollars. If expansion were to sunset, the state would pay </w:t>
      </w:r>
      <w:r w:rsidRPr="00B7229D">
        <w:rPr>
          <w:rFonts w:ascii="Open Sans" w:hAnsi="Open Sans" w:cs="Open Sans"/>
          <w:i/>
          <w:sz w:val="20"/>
          <w:szCs w:val="20"/>
        </w:rPr>
        <w:t>more</w:t>
      </w:r>
      <w:r w:rsidRPr="00B7229D">
        <w:rPr>
          <w:rFonts w:ascii="Open Sans" w:hAnsi="Open Sans" w:cs="Open Sans"/>
          <w:sz w:val="20"/>
          <w:szCs w:val="20"/>
        </w:rPr>
        <w:t xml:space="preserve"> for some populations.</w:t>
      </w:r>
    </w:p>
    <w:p w14:paraId="5496216A" w14:textId="66786028" w:rsidR="00B7229D" w:rsidRPr="00B7229D" w:rsidRDefault="00000000" w:rsidP="00B7229D">
      <w:pPr>
        <w:pStyle w:val="ListParagraph"/>
        <w:numPr>
          <w:ilvl w:val="1"/>
          <w:numId w:val="10"/>
        </w:numPr>
        <w:rPr>
          <w:rFonts w:ascii="Open Sans" w:hAnsi="Open Sans" w:cs="Open Sans"/>
          <w:b/>
          <w:sz w:val="20"/>
          <w:szCs w:val="20"/>
        </w:rPr>
      </w:pPr>
      <w:r w:rsidRPr="00B7229D">
        <w:rPr>
          <w:rFonts w:ascii="Open Sans" w:hAnsi="Open Sans" w:cs="Open Sans"/>
          <w:sz w:val="20"/>
          <w:szCs w:val="20"/>
        </w:rPr>
        <w:t>Uncompensated care costs for Critical Access Hospitals in Montana dropped by more than a third.</w:t>
      </w:r>
    </w:p>
    <w:p w14:paraId="00000035" w14:textId="330DD525" w:rsidR="008C617C" w:rsidRPr="006D6BFE" w:rsidRDefault="00000000" w:rsidP="00B7229D">
      <w:pPr>
        <w:pStyle w:val="ListParagraph"/>
        <w:numPr>
          <w:ilvl w:val="1"/>
          <w:numId w:val="10"/>
        </w:numPr>
        <w:rPr>
          <w:rFonts w:ascii="Open Sans" w:hAnsi="Open Sans" w:cs="Open Sans"/>
          <w:b/>
          <w:sz w:val="20"/>
          <w:szCs w:val="20"/>
        </w:rPr>
      </w:pPr>
      <w:proofErr w:type="gramStart"/>
      <w:r w:rsidRPr="00B7229D">
        <w:rPr>
          <w:rFonts w:ascii="Open Sans" w:hAnsi="Open Sans" w:cs="Open Sans"/>
          <w:sz w:val="20"/>
          <w:szCs w:val="20"/>
        </w:rPr>
        <w:t>The majority of</w:t>
      </w:r>
      <w:proofErr w:type="gramEnd"/>
      <w:r w:rsidRPr="00B7229D">
        <w:rPr>
          <w:rFonts w:ascii="Open Sans" w:hAnsi="Open Sans" w:cs="Open Sans"/>
          <w:sz w:val="20"/>
          <w:szCs w:val="20"/>
        </w:rPr>
        <w:t xml:space="preserve"> costs to the state are offset by economic benefits and resulting revenue.</w:t>
      </w:r>
    </w:p>
    <w:p w14:paraId="05860229" w14:textId="77777777" w:rsidR="006D6BFE" w:rsidRPr="00B7229D" w:rsidRDefault="006D6BFE" w:rsidP="006D6BFE">
      <w:pPr>
        <w:pStyle w:val="ListParagraph"/>
        <w:ind w:left="1440"/>
        <w:rPr>
          <w:rFonts w:ascii="Open Sans" w:hAnsi="Open Sans" w:cs="Open Sans"/>
          <w:b/>
          <w:sz w:val="20"/>
          <w:szCs w:val="20"/>
        </w:rPr>
      </w:pPr>
    </w:p>
    <w:p w14:paraId="71B316C1" w14:textId="77777777" w:rsidR="00B7229D" w:rsidRDefault="00000000" w:rsidP="00B7229D">
      <w:pPr>
        <w:pStyle w:val="ListParagraph"/>
        <w:numPr>
          <w:ilvl w:val="0"/>
          <w:numId w:val="10"/>
        </w:numPr>
        <w:rPr>
          <w:rFonts w:ascii="Open Sans" w:hAnsi="Open Sans" w:cs="Open Sans"/>
          <w:b/>
          <w:sz w:val="20"/>
          <w:szCs w:val="20"/>
        </w:rPr>
      </w:pPr>
      <w:r w:rsidRPr="00B7229D">
        <w:rPr>
          <w:rFonts w:ascii="Open Sans" w:hAnsi="Open Sans" w:cs="Open Sans"/>
          <w:b/>
          <w:sz w:val="20"/>
          <w:szCs w:val="20"/>
        </w:rPr>
        <w:t xml:space="preserve">Medicaid expansion has brought significant federal funds into the state. </w:t>
      </w:r>
    </w:p>
    <w:p w14:paraId="6993D759" w14:textId="2B2014FA" w:rsidR="00B7229D" w:rsidRPr="00B7229D" w:rsidRDefault="00000000" w:rsidP="00B7229D">
      <w:pPr>
        <w:pStyle w:val="ListParagraph"/>
        <w:numPr>
          <w:ilvl w:val="1"/>
          <w:numId w:val="10"/>
        </w:numPr>
        <w:rPr>
          <w:rFonts w:ascii="Open Sans" w:hAnsi="Open Sans" w:cs="Open Sans"/>
          <w:b/>
          <w:sz w:val="20"/>
          <w:szCs w:val="20"/>
        </w:rPr>
      </w:pPr>
      <w:r w:rsidRPr="00B7229D">
        <w:rPr>
          <w:rFonts w:ascii="Open Sans" w:hAnsi="Open Sans" w:cs="Open Sans"/>
          <w:sz w:val="20"/>
          <w:szCs w:val="20"/>
        </w:rPr>
        <w:t>Medicaid expansion continues to infuse over $900 million in new federal spending into Montana annually, creating jobs and economic activity</w:t>
      </w:r>
      <w:r w:rsidR="00BF4E00">
        <w:rPr>
          <w:rFonts w:ascii="Open Sans" w:hAnsi="Open Sans" w:cs="Open Sans"/>
          <w:sz w:val="20"/>
          <w:szCs w:val="20"/>
        </w:rPr>
        <w:t>.</w:t>
      </w:r>
    </w:p>
    <w:p w14:paraId="00000038" w14:textId="27A46A6E" w:rsidR="008C617C" w:rsidRPr="006D6BFE" w:rsidRDefault="00000000" w:rsidP="00B7229D">
      <w:pPr>
        <w:pStyle w:val="ListParagraph"/>
        <w:numPr>
          <w:ilvl w:val="1"/>
          <w:numId w:val="10"/>
        </w:numPr>
        <w:rPr>
          <w:rFonts w:ascii="Open Sans" w:hAnsi="Open Sans" w:cs="Open Sans"/>
          <w:b/>
          <w:sz w:val="20"/>
          <w:szCs w:val="20"/>
        </w:rPr>
      </w:pPr>
      <w:r w:rsidRPr="00B7229D">
        <w:rPr>
          <w:rFonts w:ascii="Open Sans" w:hAnsi="Open Sans" w:cs="Open Sans"/>
          <w:sz w:val="20"/>
          <w:szCs w:val="20"/>
        </w:rPr>
        <w:t>These federal funds have improved the health care Montana can offer.</w:t>
      </w:r>
    </w:p>
    <w:p w14:paraId="02DFDF3A" w14:textId="77777777" w:rsidR="006D6BFE" w:rsidRPr="00B7229D" w:rsidRDefault="006D6BFE" w:rsidP="006D6BFE">
      <w:pPr>
        <w:pStyle w:val="ListParagraph"/>
        <w:ind w:left="1440"/>
        <w:rPr>
          <w:rFonts w:ascii="Open Sans" w:hAnsi="Open Sans" w:cs="Open Sans"/>
          <w:b/>
          <w:sz w:val="20"/>
          <w:szCs w:val="20"/>
        </w:rPr>
      </w:pPr>
    </w:p>
    <w:p w14:paraId="00000039" w14:textId="77777777" w:rsidR="008C617C" w:rsidRPr="00B7229D" w:rsidRDefault="00000000" w:rsidP="00B7229D">
      <w:pPr>
        <w:pStyle w:val="ListParagraph"/>
        <w:numPr>
          <w:ilvl w:val="0"/>
          <w:numId w:val="10"/>
        </w:numPr>
        <w:rPr>
          <w:rFonts w:ascii="Open Sans" w:hAnsi="Open Sans" w:cs="Open Sans"/>
          <w:b/>
          <w:sz w:val="20"/>
          <w:szCs w:val="20"/>
        </w:rPr>
      </w:pPr>
      <w:r w:rsidRPr="00B7229D">
        <w:rPr>
          <w:rFonts w:ascii="Open Sans" w:hAnsi="Open Sans" w:cs="Open Sans"/>
          <w:b/>
          <w:sz w:val="20"/>
          <w:szCs w:val="20"/>
        </w:rPr>
        <w:t>Montana has recently made more state investments into our health care system. Ending expansion would undermine those efforts.</w:t>
      </w:r>
    </w:p>
    <w:p w14:paraId="0000003B" w14:textId="77777777" w:rsidR="008C617C" w:rsidRPr="00B7229D" w:rsidRDefault="008C617C">
      <w:pPr>
        <w:rPr>
          <w:rFonts w:ascii="Open Sans" w:hAnsi="Open Sans" w:cs="Open Sans"/>
          <w:b/>
          <w:sz w:val="20"/>
          <w:szCs w:val="20"/>
        </w:rPr>
      </w:pPr>
    </w:p>
    <w:p w14:paraId="34157EC0" w14:textId="77777777" w:rsidR="00B7229D" w:rsidRDefault="00000000" w:rsidP="00B7229D">
      <w:pPr>
        <w:jc w:val="center"/>
        <w:rPr>
          <w:rFonts w:ascii="Open Sans" w:hAnsi="Open Sans" w:cs="Open Sans"/>
          <w:b/>
          <w:sz w:val="24"/>
          <w:szCs w:val="24"/>
        </w:rPr>
      </w:pPr>
      <w:r w:rsidRPr="00B7229D">
        <w:rPr>
          <w:rFonts w:ascii="Open Sans" w:hAnsi="Open Sans" w:cs="Open Sans"/>
          <w:b/>
          <w:sz w:val="24"/>
          <w:szCs w:val="24"/>
        </w:rPr>
        <w:t>AREA FOCUS: ECONOMY</w:t>
      </w:r>
    </w:p>
    <w:p w14:paraId="0000003D" w14:textId="3BD9F840" w:rsidR="008C617C" w:rsidRDefault="00000000" w:rsidP="00B7229D">
      <w:pPr>
        <w:jc w:val="center"/>
        <w:rPr>
          <w:rFonts w:ascii="Open Sans" w:hAnsi="Open Sans" w:cs="Open Sans"/>
          <w:b/>
          <w:sz w:val="24"/>
          <w:szCs w:val="24"/>
        </w:rPr>
      </w:pPr>
      <w:r w:rsidRPr="00B7229D">
        <w:rPr>
          <w:rFonts w:ascii="Open Sans" w:hAnsi="Open Sans" w:cs="Open Sans"/>
          <w:b/>
          <w:sz w:val="24"/>
          <w:szCs w:val="24"/>
        </w:rPr>
        <w:t>Keep Montanans working.</w:t>
      </w:r>
    </w:p>
    <w:p w14:paraId="6C6C6A9D" w14:textId="77777777" w:rsidR="00B7229D" w:rsidRPr="00B7229D" w:rsidRDefault="00B7229D" w:rsidP="00B7229D">
      <w:pPr>
        <w:jc w:val="center"/>
        <w:rPr>
          <w:rFonts w:ascii="Open Sans" w:hAnsi="Open Sans" w:cs="Open Sans"/>
          <w:b/>
          <w:sz w:val="24"/>
          <w:szCs w:val="24"/>
        </w:rPr>
      </w:pPr>
    </w:p>
    <w:p w14:paraId="555B288C" w14:textId="77777777" w:rsidR="00B7229D" w:rsidRDefault="00000000" w:rsidP="00B7229D">
      <w:pPr>
        <w:pStyle w:val="ListParagraph"/>
        <w:numPr>
          <w:ilvl w:val="0"/>
          <w:numId w:val="11"/>
        </w:numPr>
        <w:rPr>
          <w:rFonts w:ascii="Open Sans" w:hAnsi="Open Sans" w:cs="Open Sans"/>
          <w:b/>
          <w:sz w:val="20"/>
          <w:szCs w:val="20"/>
        </w:rPr>
      </w:pPr>
      <w:r w:rsidRPr="00B7229D">
        <w:rPr>
          <w:rFonts w:ascii="Open Sans" w:hAnsi="Open Sans" w:cs="Open Sans"/>
          <w:b/>
          <w:sz w:val="20"/>
          <w:szCs w:val="20"/>
        </w:rPr>
        <w:t xml:space="preserve">Medicaid expansion supports thousands of working Montanans. </w:t>
      </w:r>
    </w:p>
    <w:p w14:paraId="6D3766F0" w14:textId="34B6B486" w:rsidR="00B7229D" w:rsidRPr="00B7229D" w:rsidRDefault="00000000" w:rsidP="00B7229D">
      <w:pPr>
        <w:pStyle w:val="ListParagraph"/>
        <w:numPr>
          <w:ilvl w:val="1"/>
          <w:numId w:val="11"/>
        </w:numPr>
        <w:rPr>
          <w:rFonts w:ascii="Open Sans" w:hAnsi="Open Sans" w:cs="Open Sans"/>
          <w:b/>
          <w:sz w:val="20"/>
          <w:szCs w:val="20"/>
        </w:rPr>
      </w:pPr>
      <w:r w:rsidRPr="00B7229D">
        <w:rPr>
          <w:rFonts w:ascii="Open Sans" w:hAnsi="Open Sans" w:cs="Open Sans"/>
          <w:sz w:val="20"/>
          <w:szCs w:val="20"/>
        </w:rPr>
        <w:t>Most (76%) of Montanans on Medicaid work or are in school, with most of the remainder taking care of a family member or living with an illness or disability. In total, 96% work or have a reasonable impediment to work.</w:t>
      </w:r>
    </w:p>
    <w:p w14:paraId="3D8117E3" w14:textId="77777777" w:rsidR="00B7229D" w:rsidRPr="00B7229D" w:rsidRDefault="00000000" w:rsidP="00B7229D">
      <w:pPr>
        <w:pStyle w:val="ListParagraph"/>
        <w:numPr>
          <w:ilvl w:val="1"/>
          <w:numId w:val="11"/>
        </w:numPr>
        <w:rPr>
          <w:rFonts w:ascii="Open Sans" w:hAnsi="Open Sans" w:cs="Open Sans"/>
          <w:b/>
          <w:sz w:val="20"/>
          <w:szCs w:val="20"/>
        </w:rPr>
      </w:pPr>
      <w:r w:rsidRPr="00B7229D">
        <w:rPr>
          <w:rFonts w:ascii="Open Sans" w:hAnsi="Open Sans" w:cs="Open Sans"/>
          <w:sz w:val="20"/>
          <w:szCs w:val="20"/>
        </w:rPr>
        <w:t xml:space="preserve">Without proper health care, Montanans living with chronic illnesses will have more difficulty finding and holding down jobs. </w:t>
      </w:r>
    </w:p>
    <w:p w14:paraId="00000041" w14:textId="0EF9342D" w:rsidR="008C617C" w:rsidRPr="00B7229D" w:rsidRDefault="00B7229D" w:rsidP="00B7229D">
      <w:pPr>
        <w:pStyle w:val="ListParagraph"/>
        <w:numPr>
          <w:ilvl w:val="1"/>
          <w:numId w:val="11"/>
        </w:numPr>
        <w:rPr>
          <w:rFonts w:ascii="Open Sans" w:hAnsi="Open Sans" w:cs="Open Sans"/>
          <w:b/>
          <w:sz w:val="20"/>
          <w:szCs w:val="20"/>
        </w:rPr>
      </w:pPr>
      <w:r>
        <w:rPr>
          <w:rFonts w:ascii="Open Sans" w:hAnsi="Open Sans" w:cs="Open Sans"/>
          <w:sz w:val="20"/>
          <w:szCs w:val="20"/>
        </w:rPr>
        <w:lastRenderedPageBreak/>
        <w:t xml:space="preserve">Not only do most people on Medicaid expansion work, </w:t>
      </w:r>
      <w:proofErr w:type="gramStart"/>
      <w:r>
        <w:rPr>
          <w:rFonts w:ascii="Open Sans" w:hAnsi="Open Sans" w:cs="Open Sans"/>
          <w:sz w:val="20"/>
          <w:szCs w:val="20"/>
        </w:rPr>
        <w:t>they</w:t>
      </w:r>
      <w:proofErr w:type="gramEnd"/>
      <w:r>
        <w:rPr>
          <w:rFonts w:ascii="Open Sans" w:hAnsi="Open Sans" w:cs="Open Sans"/>
          <w:sz w:val="20"/>
          <w:szCs w:val="20"/>
        </w:rPr>
        <w:t xml:space="preserve"> work in demanding jobs that are critical to the economy – like childcare, tourism, construction, and agriculture.</w:t>
      </w:r>
    </w:p>
    <w:p w14:paraId="09F35CC5" w14:textId="77777777" w:rsidR="000B2316" w:rsidRDefault="000B2316" w:rsidP="000B2316">
      <w:pPr>
        <w:rPr>
          <w:rFonts w:ascii="Open Sans" w:hAnsi="Open Sans" w:cs="Open Sans"/>
          <w:b/>
          <w:sz w:val="20"/>
          <w:szCs w:val="20"/>
        </w:rPr>
      </w:pPr>
    </w:p>
    <w:p w14:paraId="76EC372A" w14:textId="77777777" w:rsidR="000B2316" w:rsidRDefault="00000000" w:rsidP="000B2316">
      <w:pPr>
        <w:pStyle w:val="ListParagraph"/>
        <w:numPr>
          <w:ilvl w:val="0"/>
          <w:numId w:val="11"/>
        </w:numPr>
        <w:rPr>
          <w:rFonts w:ascii="Open Sans" w:hAnsi="Open Sans" w:cs="Open Sans"/>
          <w:b/>
          <w:sz w:val="20"/>
          <w:szCs w:val="20"/>
        </w:rPr>
      </w:pPr>
      <w:r w:rsidRPr="000B2316">
        <w:rPr>
          <w:rFonts w:ascii="Open Sans" w:hAnsi="Open Sans" w:cs="Open Sans"/>
          <w:b/>
          <w:sz w:val="20"/>
          <w:szCs w:val="20"/>
        </w:rPr>
        <w:t xml:space="preserve">Medicaid expansion creates jobs. </w:t>
      </w:r>
    </w:p>
    <w:p w14:paraId="5AF19191" w14:textId="6038487A" w:rsidR="000B2316" w:rsidRPr="000B2316" w:rsidRDefault="00000000" w:rsidP="000B2316">
      <w:pPr>
        <w:pStyle w:val="ListParagraph"/>
        <w:numPr>
          <w:ilvl w:val="1"/>
          <w:numId w:val="11"/>
        </w:numPr>
        <w:rPr>
          <w:rFonts w:ascii="Open Sans" w:hAnsi="Open Sans" w:cs="Open Sans"/>
          <w:b/>
          <w:sz w:val="20"/>
          <w:szCs w:val="20"/>
        </w:rPr>
      </w:pPr>
      <w:r w:rsidRPr="000B2316">
        <w:rPr>
          <w:rFonts w:ascii="Open Sans" w:hAnsi="Open Sans" w:cs="Open Sans"/>
          <w:sz w:val="20"/>
          <w:szCs w:val="20"/>
        </w:rPr>
        <w:t xml:space="preserve">Expansion creates 7,500 new jobs each </w:t>
      </w:r>
      <w:proofErr w:type="gramStart"/>
      <w:r w:rsidRPr="000B2316">
        <w:rPr>
          <w:rFonts w:ascii="Open Sans" w:hAnsi="Open Sans" w:cs="Open Sans"/>
          <w:sz w:val="20"/>
          <w:szCs w:val="20"/>
        </w:rPr>
        <w:t>year, and</w:t>
      </w:r>
      <w:proofErr w:type="gramEnd"/>
      <w:r w:rsidRPr="000B2316">
        <w:rPr>
          <w:rFonts w:ascii="Open Sans" w:hAnsi="Open Sans" w:cs="Open Sans"/>
          <w:sz w:val="20"/>
          <w:szCs w:val="20"/>
        </w:rPr>
        <w:t xml:space="preserve"> generates $475 million in personal income. </w:t>
      </w:r>
    </w:p>
    <w:p w14:paraId="00000044" w14:textId="45F173BA" w:rsidR="008C617C" w:rsidRPr="000B2316" w:rsidRDefault="00000000" w:rsidP="000B2316">
      <w:pPr>
        <w:pStyle w:val="ListParagraph"/>
        <w:numPr>
          <w:ilvl w:val="1"/>
          <w:numId w:val="11"/>
        </w:numPr>
        <w:rPr>
          <w:rFonts w:ascii="Open Sans" w:hAnsi="Open Sans" w:cs="Open Sans"/>
          <w:b/>
          <w:sz w:val="20"/>
          <w:szCs w:val="20"/>
        </w:rPr>
      </w:pPr>
      <w:r w:rsidRPr="000B2316">
        <w:rPr>
          <w:rFonts w:ascii="Open Sans" w:hAnsi="Open Sans" w:cs="Open Sans"/>
          <w:sz w:val="20"/>
          <w:szCs w:val="20"/>
        </w:rPr>
        <w:t xml:space="preserve">Many of these jobs are in health care, meaning all Montanans benefit from a stronger healthcare workforce. </w:t>
      </w:r>
    </w:p>
    <w:p w14:paraId="5B7D9B28" w14:textId="77777777" w:rsidR="000B2316" w:rsidRDefault="000B2316" w:rsidP="000B2316">
      <w:pPr>
        <w:rPr>
          <w:rFonts w:ascii="Open Sans" w:hAnsi="Open Sans" w:cs="Open Sans"/>
          <w:b/>
          <w:sz w:val="20"/>
          <w:szCs w:val="20"/>
        </w:rPr>
      </w:pPr>
    </w:p>
    <w:p w14:paraId="79F991BC" w14:textId="77777777" w:rsidR="000B2316" w:rsidRPr="000B2316" w:rsidRDefault="00000000" w:rsidP="000B2316">
      <w:pPr>
        <w:pStyle w:val="ListParagraph"/>
        <w:numPr>
          <w:ilvl w:val="0"/>
          <w:numId w:val="11"/>
        </w:numPr>
        <w:rPr>
          <w:rFonts w:ascii="Open Sans" w:hAnsi="Open Sans" w:cs="Open Sans"/>
          <w:sz w:val="20"/>
          <w:szCs w:val="20"/>
        </w:rPr>
      </w:pPr>
      <w:r w:rsidRPr="000B2316">
        <w:rPr>
          <w:rFonts w:ascii="Open Sans" w:hAnsi="Open Sans" w:cs="Open Sans"/>
          <w:b/>
          <w:sz w:val="20"/>
          <w:szCs w:val="20"/>
        </w:rPr>
        <w:t>Keep businesses thriving</w:t>
      </w:r>
      <w:r w:rsidR="000B2316">
        <w:rPr>
          <w:rFonts w:ascii="Open Sans" w:hAnsi="Open Sans" w:cs="Open Sans"/>
          <w:b/>
          <w:sz w:val="20"/>
          <w:szCs w:val="20"/>
        </w:rPr>
        <w:t xml:space="preserve">: </w:t>
      </w:r>
      <w:r w:rsidRPr="000B2316">
        <w:rPr>
          <w:rFonts w:ascii="Open Sans" w:hAnsi="Open Sans" w:cs="Open Sans"/>
          <w:b/>
          <w:sz w:val="20"/>
          <w:szCs w:val="20"/>
        </w:rPr>
        <w:t>Medicaid expansion benefits rural and small businesses and employers by providing health care access.</w:t>
      </w:r>
    </w:p>
    <w:p w14:paraId="0E559DA8" w14:textId="77777777" w:rsidR="000B2316" w:rsidRDefault="00000000" w:rsidP="000B2316">
      <w:pPr>
        <w:pStyle w:val="ListParagraph"/>
        <w:numPr>
          <w:ilvl w:val="1"/>
          <w:numId w:val="11"/>
        </w:numPr>
        <w:rPr>
          <w:rFonts w:ascii="Open Sans" w:hAnsi="Open Sans" w:cs="Open Sans"/>
          <w:sz w:val="20"/>
          <w:szCs w:val="20"/>
        </w:rPr>
      </w:pPr>
      <w:r w:rsidRPr="000B2316">
        <w:rPr>
          <w:rFonts w:ascii="Open Sans" w:hAnsi="Open Sans" w:cs="Open Sans"/>
          <w:sz w:val="20"/>
          <w:szCs w:val="20"/>
        </w:rPr>
        <w:t xml:space="preserve">Medicaid expansion keeps small Montana businesses competitive with larger corporations, by providing their employees with healthcare. </w:t>
      </w:r>
    </w:p>
    <w:p w14:paraId="4F32AE7D" w14:textId="77777777" w:rsidR="000B2316" w:rsidRDefault="00000000" w:rsidP="000B2316">
      <w:pPr>
        <w:pStyle w:val="ListParagraph"/>
        <w:numPr>
          <w:ilvl w:val="1"/>
          <w:numId w:val="11"/>
        </w:numPr>
        <w:rPr>
          <w:rFonts w:ascii="Open Sans" w:hAnsi="Open Sans" w:cs="Open Sans"/>
          <w:sz w:val="20"/>
          <w:szCs w:val="20"/>
        </w:rPr>
      </w:pPr>
      <w:r w:rsidRPr="000B2316">
        <w:rPr>
          <w:rFonts w:ascii="Open Sans" w:hAnsi="Open Sans" w:cs="Open Sans"/>
          <w:sz w:val="20"/>
          <w:szCs w:val="20"/>
        </w:rPr>
        <w:t xml:space="preserve">Six in 10 Montana employers employ a worker on Medicaid expansion. </w:t>
      </w:r>
    </w:p>
    <w:p w14:paraId="7DEFAC31" w14:textId="3D6BC507" w:rsidR="000B2316" w:rsidRDefault="00000000" w:rsidP="000B2316">
      <w:pPr>
        <w:pStyle w:val="ListParagraph"/>
        <w:numPr>
          <w:ilvl w:val="1"/>
          <w:numId w:val="11"/>
        </w:numPr>
        <w:rPr>
          <w:rFonts w:ascii="Open Sans" w:hAnsi="Open Sans" w:cs="Open Sans"/>
          <w:sz w:val="20"/>
          <w:szCs w:val="20"/>
        </w:rPr>
      </w:pPr>
      <w:r w:rsidRPr="000B2316">
        <w:rPr>
          <w:rFonts w:ascii="Open Sans" w:hAnsi="Open Sans" w:cs="Open Sans"/>
          <w:sz w:val="20"/>
          <w:szCs w:val="20"/>
        </w:rPr>
        <w:t>Medicaid expansion keeps rural Montana businesses open, with 70 percent of businesses employing a worker on Medicaid expansion</w:t>
      </w:r>
      <w:r w:rsidR="00BF4E00">
        <w:rPr>
          <w:rFonts w:ascii="Open Sans" w:hAnsi="Open Sans" w:cs="Open Sans"/>
          <w:sz w:val="20"/>
          <w:szCs w:val="20"/>
        </w:rPr>
        <w:t>.</w:t>
      </w:r>
    </w:p>
    <w:p w14:paraId="0000004A" w14:textId="14EDB2C3" w:rsidR="008C617C" w:rsidRDefault="00000000" w:rsidP="000B2316">
      <w:pPr>
        <w:pStyle w:val="ListParagraph"/>
        <w:numPr>
          <w:ilvl w:val="1"/>
          <w:numId w:val="11"/>
        </w:numPr>
        <w:rPr>
          <w:rFonts w:ascii="Open Sans" w:hAnsi="Open Sans" w:cs="Open Sans"/>
          <w:sz w:val="20"/>
          <w:szCs w:val="20"/>
        </w:rPr>
      </w:pPr>
      <w:r w:rsidRPr="000B2316">
        <w:rPr>
          <w:rFonts w:ascii="Open Sans" w:hAnsi="Open Sans" w:cs="Open Sans"/>
          <w:sz w:val="20"/>
          <w:szCs w:val="20"/>
        </w:rPr>
        <w:t>Medicaid expansion has been particularly important for key sectors of Montana’s economy, including tourism (food service, hotel, and retail), construction, and agriculture.</w:t>
      </w:r>
    </w:p>
    <w:p w14:paraId="1CAB27B3" w14:textId="77777777" w:rsidR="000B2316" w:rsidRPr="000B2316" w:rsidRDefault="000B2316" w:rsidP="000B2316">
      <w:pPr>
        <w:pStyle w:val="ListParagraph"/>
        <w:ind w:left="1440"/>
        <w:rPr>
          <w:rFonts w:ascii="Open Sans" w:hAnsi="Open Sans" w:cs="Open Sans"/>
          <w:sz w:val="20"/>
          <w:szCs w:val="20"/>
        </w:rPr>
      </w:pPr>
    </w:p>
    <w:p w14:paraId="32FAA632" w14:textId="313B6C18" w:rsidR="000B2316" w:rsidRPr="000B2316" w:rsidRDefault="00000000" w:rsidP="000B2316">
      <w:pPr>
        <w:pStyle w:val="ListParagraph"/>
        <w:numPr>
          <w:ilvl w:val="0"/>
          <w:numId w:val="12"/>
        </w:numPr>
        <w:rPr>
          <w:rFonts w:ascii="Open Sans" w:hAnsi="Open Sans" w:cs="Open Sans"/>
          <w:sz w:val="20"/>
          <w:szCs w:val="20"/>
        </w:rPr>
      </w:pPr>
      <w:r w:rsidRPr="000B2316">
        <w:rPr>
          <w:rFonts w:ascii="Open Sans" w:hAnsi="Open Sans" w:cs="Open Sans"/>
          <w:b/>
          <w:sz w:val="20"/>
          <w:szCs w:val="20"/>
        </w:rPr>
        <w:t xml:space="preserve">Keep </w:t>
      </w:r>
      <w:r w:rsidR="000B2316" w:rsidRPr="000B2316">
        <w:rPr>
          <w:rFonts w:ascii="Open Sans" w:hAnsi="Open Sans" w:cs="Open Sans"/>
          <w:b/>
          <w:sz w:val="20"/>
          <w:szCs w:val="20"/>
        </w:rPr>
        <w:t xml:space="preserve">business </w:t>
      </w:r>
      <w:r w:rsidRPr="000B2316">
        <w:rPr>
          <w:rFonts w:ascii="Open Sans" w:hAnsi="Open Sans" w:cs="Open Sans"/>
          <w:b/>
          <w:sz w:val="20"/>
          <w:szCs w:val="20"/>
        </w:rPr>
        <w:t>doors open</w:t>
      </w:r>
      <w:r w:rsidR="000B2316" w:rsidRPr="000B2316">
        <w:rPr>
          <w:rFonts w:ascii="Open Sans" w:hAnsi="Open Sans" w:cs="Open Sans"/>
          <w:b/>
          <w:sz w:val="20"/>
          <w:szCs w:val="20"/>
        </w:rPr>
        <w:t xml:space="preserve">: </w:t>
      </w:r>
      <w:r w:rsidR="000B2316" w:rsidRPr="000B2316">
        <w:rPr>
          <w:rFonts w:ascii="Open Sans" w:hAnsi="Open Sans" w:cs="Open Sans"/>
          <w:b/>
          <w:bCs/>
          <w:sz w:val="20"/>
          <w:szCs w:val="20"/>
        </w:rPr>
        <w:t>Most employers in Montana are too small to offer health insurance. Medicaid expansion supports workers and local businesses.</w:t>
      </w:r>
    </w:p>
    <w:p w14:paraId="0000004C" w14:textId="082FF5F0" w:rsidR="008C617C" w:rsidRPr="000B2316" w:rsidRDefault="00000000" w:rsidP="000B2316">
      <w:pPr>
        <w:numPr>
          <w:ilvl w:val="1"/>
          <w:numId w:val="2"/>
        </w:numPr>
        <w:rPr>
          <w:rFonts w:ascii="Open Sans" w:hAnsi="Open Sans" w:cs="Open Sans"/>
          <w:sz w:val="20"/>
          <w:szCs w:val="20"/>
        </w:rPr>
      </w:pPr>
      <w:r w:rsidRPr="000B2316">
        <w:rPr>
          <w:rFonts w:ascii="Open Sans" w:hAnsi="Open Sans" w:cs="Open Sans"/>
          <w:sz w:val="20"/>
          <w:szCs w:val="20"/>
        </w:rPr>
        <w:t xml:space="preserve">Small, rural, and Main Street businesses have faced enough uncertainty over the past several years. Ending expansion would pull the rug out from under many Montana businesses. </w:t>
      </w:r>
    </w:p>
    <w:p w14:paraId="0000004D" w14:textId="77777777" w:rsidR="008C617C" w:rsidRPr="00B7229D" w:rsidRDefault="00000000">
      <w:pPr>
        <w:numPr>
          <w:ilvl w:val="1"/>
          <w:numId w:val="2"/>
        </w:numPr>
        <w:rPr>
          <w:rFonts w:ascii="Open Sans" w:hAnsi="Open Sans" w:cs="Open Sans"/>
          <w:sz w:val="20"/>
          <w:szCs w:val="20"/>
        </w:rPr>
      </w:pPr>
      <w:r w:rsidRPr="00B7229D">
        <w:rPr>
          <w:rFonts w:ascii="Open Sans" w:hAnsi="Open Sans" w:cs="Open Sans"/>
          <w:sz w:val="20"/>
          <w:szCs w:val="20"/>
        </w:rPr>
        <w:t>With access to health care, Medicaid expansion keeps Montana workers in the state and in the workforce.</w:t>
      </w:r>
    </w:p>
    <w:p w14:paraId="0000004E" w14:textId="77777777" w:rsidR="008C617C" w:rsidRPr="00B7229D" w:rsidRDefault="00000000">
      <w:pPr>
        <w:numPr>
          <w:ilvl w:val="1"/>
          <w:numId w:val="2"/>
        </w:numPr>
        <w:rPr>
          <w:rFonts w:ascii="Open Sans" w:hAnsi="Open Sans" w:cs="Open Sans"/>
          <w:sz w:val="20"/>
          <w:szCs w:val="20"/>
        </w:rPr>
      </w:pPr>
      <w:r w:rsidRPr="00B7229D">
        <w:rPr>
          <w:rFonts w:ascii="Open Sans" w:hAnsi="Open Sans" w:cs="Open Sans"/>
          <w:sz w:val="20"/>
          <w:szCs w:val="20"/>
        </w:rPr>
        <w:t xml:space="preserve">Small businesses are the backbone of Montana’s economy. Medicaid expansion keeps workers healthy and working. </w:t>
      </w:r>
    </w:p>
    <w:p w14:paraId="00000050" w14:textId="77777777" w:rsidR="008C617C" w:rsidRPr="00B7229D" w:rsidRDefault="008C617C">
      <w:pPr>
        <w:ind w:left="720"/>
        <w:rPr>
          <w:rFonts w:ascii="Open Sans" w:hAnsi="Open Sans" w:cs="Open Sans"/>
          <w:sz w:val="20"/>
          <w:szCs w:val="20"/>
        </w:rPr>
      </w:pPr>
    </w:p>
    <w:p w14:paraId="00000051" w14:textId="77777777" w:rsidR="008C617C" w:rsidRPr="000B2316" w:rsidRDefault="00000000" w:rsidP="000B2316">
      <w:pPr>
        <w:jc w:val="center"/>
        <w:rPr>
          <w:rFonts w:ascii="Open Sans" w:hAnsi="Open Sans" w:cs="Open Sans"/>
          <w:b/>
          <w:sz w:val="24"/>
          <w:szCs w:val="24"/>
        </w:rPr>
      </w:pPr>
      <w:r w:rsidRPr="000B2316">
        <w:rPr>
          <w:rFonts w:ascii="Open Sans" w:hAnsi="Open Sans" w:cs="Open Sans"/>
          <w:b/>
          <w:sz w:val="24"/>
          <w:szCs w:val="24"/>
        </w:rPr>
        <w:t>AREA FOCUS: TRIBAL RIGHTS AND SOVEREIGNTY</w:t>
      </w:r>
    </w:p>
    <w:p w14:paraId="00000052" w14:textId="07464118" w:rsidR="008C617C" w:rsidRDefault="00000000" w:rsidP="000B2316">
      <w:pPr>
        <w:ind w:left="720"/>
        <w:jc w:val="center"/>
        <w:rPr>
          <w:rFonts w:ascii="Open Sans" w:hAnsi="Open Sans" w:cs="Open Sans"/>
          <w:b/>
          <w:sz w:val="24"/>
          <w:szCs w:val="24"/>
        </w:rPr>
      </w:pPr>
      <w:r w:rsidRPr="000B2316">
        <w:rPr>
          <w:rFonts w:ascii="Open Sans" w:hAnsi="Open Sans" w:cs="Open Sans"/>
          <w:b/>
          <w:sz w:val="24"/>
          <w:szCs w:val="24"/>
        </w:rPr>
        <w:t xml:space="preserve">Keep IHS and </w:t>
      </w:r>
      <w:r w:rsidR="000B2316">
        <w:rPr>
          <w:rFonts w:ascii="Open Sans" w:hAnsi="Open Sans" w:cs="Open Sans"/>
          <w:b/>
          <w:sz w:val="24"/>
          <w:szCs w:val="24"/>
        </w:rPr>
        <w:t>T</w:t>
      </w:r>
      <w:r w:rsidRPr="000B2316">
        <w:rPr>
          <w:rFonts w:ascii="Open Sans" w:hAnsi="Open Sans" w:cs="Open Sans"/>
          <w:b/>
          <w:sz w:val="24"/>
          <w:szCs w:val="24"/>
        </w:rPr>
        <w:t xml:space="preserve">ribal </w:t>
      </w:r>
      <w:r w:rsidR="000B2316">
        <w:rPr>
          <w:rFonts w:ascii="Open Sans" w:hAnsi="Open Sans" w:cs="Open Sans"/>
          <w:b/>
          <w:sz w:val="24"/>
          <w:szCs w:val="24"/>
        </w:rPr>
        <w:t>H</w:t>
      </w:r>
      <w:r w:rsidRPr="000B2316">
        <w:rPr>
          <w:rFonts w:ascii="Open Sans" w:hAnsi="Open Sans" w:cs="Open Sans"/>
          <w:b/>
          <w:sz w:val="24"/>
          <w:szCs w:val="24"/>
        </w:rPr>
        <w:t xml:space="preserve">ealth </w:t>
      </w:r>
      <w:r w:rsidR="000B2316">
        <w:rPr>
          <w:rFonts w:ascii="Open Sans" w:hAnsi="Open Sans" w:cs="Open Sans"/>
          <w:b/>
          <w:sz w:val="24"/>
          <w:szCs w:val="24"/>
        </w:rPr>
        <w:t>F</w:t>
      </w:r>
      <w:r w:rsidRPr="000B2316">
        <w:rPr>
          <w:rFonts w:ascii="Open Sans" w:hAnsi="Open Sans" w:cs="Open Sans"/>
          <w:b/>
          <w:sz w:val="24"/>
          <w:szCs w:val="24"/>
        </w:rPr>
        <w:t xml:space="preserve">acilities </w:t>
      </w:r>
      <w:r w:rsidR="000B2316">
        <w:rPr>
          <w:rFonts w:ascii="Open Sans" w:hAnsi="Open Sans" w:cs="Open Sans"/>
          <w:b/>
          <w:sz w:val="24"/>
          <w:szCs w:val="24"/>
        </w:rPr>
        <w:t>T</w:t>
      </w:r>
      <w:r w:rsidRPr="000B2316">
        <w:rPr>
          <w:rFonts w:ascii="Open Sans" w:hAnsi="Open Sans" w:cs="Open Sans"/>
          <w:b/>
          <w:sz w:val="24"/>
          <w:szCs w:val="24"/>
        </w:rPr>
        <w:t>hriving</w:t>
      </w:r>
      <w:r w:rsidR="000B2316">
        <w:rPr>
          <w:rFonts w:ascii="Open Sans" w:hAnsi="Open Sans" w:cs="Open Sans"/>
          <w:b/>
          <w:sz w:val="24"/>
          <w:szCs w:val="24"/>
        </w:rPr>
        <w:t>.</w:t>
      </w:r>
    </w:p>
    <w:p w14:paraId="2A27E333" w14:textId="77777777" w:rsidR="000B2316" w:rsidRPr="000B2316" w:rsidRDefault="000B2316" w:rsidP="000B2316">
      <w:pPr>
        <w:ind w:left="720"/>
        <w:jc w:val="center"/>
        <w:rPr>
          <w:rFonts w:ascii="Open Sans" w:hAnsi="Open Sans" w:cs="Open Sans"/>
          <w:b/>
          <w:sz w:val="24"/>
          <w:szCs w:val="24"/>
        </w:rPr>
      </w:pPr>
    </w:p>
    <w:p w14:paraId="54FD4F68" w14:textId="7A4FBE1A" w:rsidR="000B2316" w:rsidRPr="000B2316" w:rsidRDefault="00000000" w:rsidP="000B2316">
      <w:pPr>
        <w:pStyle w:val="ListParagraph"/>
        <w:numPr>
          <w:ilvl w:val="0"/>
          <w:numId w:val="12"/>
        </w:numPr>
        <w:rPr>
          <w:rFonts w:ascii="Open Sans" w:hAnsi="Open Sans" w:cs="Open Sans"/>
          <w:sz w:val="20"/>
          <w:szCs w:val="20"/>
        </w:rPr>
      </w:pPr>
      <w:r w:rsidRPr="000B2316">
        <w:rPr>
          <w:rFonts w:ascii="Open Sans" w:hAnsi="Open Sans" w:cs="Open Sans"/>
          <w:b/>
          <w:sz w:val="20"/>
          <w:szCs w:val="20"/>
        </w:rPr>
        <w:t xml:space="preserve">Medicaid expansion federal funds has allowed IHS facilities to improve and increase their services to their communities. </w:t>
      </w:r>
    </w:p>
    <w:p w14:paraId="77D063F4" w14:textId="77777777" w:rsidR="000B2316" w:rsidRDefault="00000000" w:rsidP="000B2316">
      <w:pPr>
        <w:pStyle w:val="ListParagraph"/>
        <w:numPr>
          <w:ilvl w:val="1"/>
          <w:numId w:val="12"/>
        </w:numPr>
        <w:rPr>
          <w:rFonts w:ascii="Open Sans" w:hAnsi="Open Sans" w:cs="Open Sans"/>
          <w:sz w:val="20"/>
          <w:szCs w:val="20"/>
        </w:rPr>
      </w:pPr>
      <w:r w:rsidRPr="000B2316">
        <w:rPr>
          <w:rFonts w:ascii="Open Sans" w:hAnsi="Open Sans" w:cs="Open Sans"/>
          <w:sz w:val="20"/>
          <w:szCs w:val="20"/>
        </w:rPr>
        <w:t>Because the United States has treaty obligations to provide healthcare in Indian Country, the federal government covers 100% of Medicaid expansion services at IHS and tribal health facilities.</w:t>
      </w:r>
    </w:p>
    <w:p w14:paraId="00000055" w14:textId="72EC8C54" w:rsidR="008C617C" w:rsidRPr="000B2316" w:rsidRDefault="00000000" w:rsidP="000B2316">
      <w:pPr>
        <w:pStyle w:val="ListParagraph"/>
        <w:numPr>
          <w:ilvl w:val="1"/>
          <w:numId w:val="12"/>
        </w:numPr>
        <w:rPr>
          <w:rFonts w:ascii="Open Sans" w:hAnsi="Open Sans" w:cs="Open Sans"/>
          <w:sz w:val="20"/>
          <w:szCs w:val="20"/>
        </w:rPr>
      </w:pPr>
      <w:r w:rsidRPr="000B2316">
        <w:rPr>
          <w:rFonts w:ascii="Open Sans" w:hAnsi="Open Sans" w:cs="Open Sans"/>
          <w:sz w:val="20"/>
          <w:szCs w:val="20"/>
        </w:rPr>
        <w:lastRenderedPageBreak/>
        <w:t>Medicaid expansion has enabled IHS and tribal health facilities across the state to move from only being able to offer level 1, “life or limb” services, to level 4, preventative services.</w:t>
      </w:r>
    </w:p>
    <w:p w14:paraId="72D7E9FA" w14:textId="77777777" w:rsidR="000B2316" w:rsidRDefault="000B2316" w:rsidP="000B2316">
      <w:pPr>
        <w:rPr>
          <w:rFonts w:ascii="Open Sans" w:hAnsi="Open Sans" w:cs="Open Sans"/>
          <w:b/>
          <w:sz w:val="20"/>
          <w:szCs w:val="20"/>
        </w:rPr>
      </w:pPr>
    </w:p>
    <w:p w14:paraId="0078BCEF" w14:textId="77777777" w:rsidR="000B2316" w:rsidRDefault="00000000" w:rsidP="000B2316">
      <w:pPr>
        <w:pStyle w:val="ListParagraph"/>
        <w:numPr>
          <w:ilvl w:val="0"/>
          <w:numId w:val="12"/>
        </w:numPr>
        <w:rPr>
          <w:rFonts w:ascii="Open Sans" w:hAnsi="Open Sans" w:cs="Open Sans"/>
          <w:b/>
          <w:sz w:val="20"/>
          <w:szCs w:val="20"/>
        </w:rPr>
      </w:pPr>
      <w:r w:rsidRPr="000B2316">
        <w:rPr>
          <w:rFonts w:ascii="Open Sans" w:hAnsi="Open Sans" w:cs="Open Sans"/>
          <w:b/>
          <w:sz w:val="20"/>
          <w:szCs w:val="20"/>
        </w:rPr>
        <w:t>Keep health care accessible in Indian Country</w:t>
      </w:r>
      <w:r w:rsidR="000B2316">
        <w:rPr>
          <w:rFonts w:ascii="Open Sans" w:hAnsi="Open Sans" w:cs="Open Sans"/>
          <w:b/>
          <w:sz w:val="20"/>
          <w:szCs w:val="20"/>
        </w:rPr>
        <w:t xml:space="preserve">: </w:t>
      </w:r>
      <w:r w:rsidRPr="000B2316">
        <w:rPr>
          <w:rFonts w:ascii="Open Sans" w:hAnsi="Open Sans" w:cs="Open Sans"/>
          <w:b/>
          <w:sz w:val="20"/>
          <w:szCs w:val="20"/>
        </w:rPr>
        <w:t xml:space="preserve">Medicaid expansion has improved access to health care across Indian Country. </w:t>
      </w:r>
    </w:p>
    <w:p w14:paraId="603737CA" w14:textId="77777777" w:rsidR="000B2316" w:rsidRPr="000B2316" w:rsidRDefault="00000000" w:rsidP="000B2316">
      <w:pPr>
        <w:pStyle w:val="ListParagraph"/>
        <w:numPr>
          <w:ilvl w:val="1"/>
          <w:numId w:val="12"/>
        </w:numPr>
        <w:rPr>
          <w:rFonts w:ascii="Open Sans" w:hAnsi="Open Sans" w:cs="Open Sans"/>
          <w:b/>
          <w:sz w:val="20"/>
          <w:szCs w:val="20"/>
        </w:rPr>
      </w:pPr>
      <w:r w:rsidRPr="000B2316">
        <w:rPr>
          <w:rFonts w:ascii="Open Sans" w:hAnsi="Open Sans" w:cs="Open Sans"/>
          <w:sz w:val="20"/>
          <w:szCs w:val="20"/>
        </w:rPr>
        <w:t>Medicaid expansion provided health care coverage to more than 19,000 Montanans who are American Indian in 2021.</w:t>
      </w:r>
    </w:p>
    <w:p w14:paraId="456294FA" w14:textId="77777777" w:rsidR="000B2316" w:rsidRPr="000B2316" w:rsidRDefault="00000000" w:rsidP="000B2316">
      <w:pPr>
        <w:pStyle w:val="ListParagraph"/>
        <w:numPr>
          <w:ilvl w:val="1"/>
          <w:numId w:val="12"/>
        </w:numPr>
        <w:rPr>
          <w:rFonts w:ascii="Open Sans" w:hAnsi="Open Sans" w:cs="Open Sans"/>
          <w:b/>
          <w:sz w:val="20"/>
          <w:szCs w:val="20"/>
        </w:rPr>
      </w:pPr>
      <w:r w:rsidRPr="000B2316">
        <w:rPr>
          <w:rFonts w:ascii="Open Sans" w:hAnsi="Open Sans" w:cs="Open Sans"/>
          <w:sz w:val="20"/>
          <w:szCs w:val="20"/>
        </w:rPr>
        <w:t xml:space="preserve">Medicaid expansion has allowed for improved access to mental health services, addiction treatment, cancer screenings, and preventative services. </w:t>
      </w:r>
    </w:p>
    <w:p w14:paraId="0000005A" w14:textId="6FF5D7BE" w:rsidR="008C617C" w:rsidRPr="000B2316" w:rsidRDefault="00000000" w:rsidP="000B2316">
      <w:pPr>
        <w:pStyle w:val="ListParagraph"/>
        <w:numPr>
          <w:ilvl w:val="1"/>
          <w:numId w:val="12"/>
        </w:numPr>
        <w:rPr>
          <w:rFonts w:ascii="Open Sans" w:hAnsi="Open Sans" w:cs="Open Sans"/>
          <w:b/>
          <w:sz w:val="20"/>
          <w:szCs w:val="20"/>
        </w:rPr>
      </w:pPr>
      <w:r w:rsidRPr="000B2316">
        <w:rPr>
          <w:rFonts w:ascii="Open Sans" w:hAnsi="Open Sans" w:cs="Open Sans"/>
          <w:sz w:val="20"/>
          <w:szCs w:val="20"/>
        </w:rPr>
        <w:t xml:space="preserve">By improving the services IHS facilities can offer, Medicaid expansion has benefited all American Indian people living on or near reservations, not just Medicaid expansion recipients. </w:t>
      </w:r>
    </w:p>
    <w:p w14:paraId="0000005C" w14:textId="77777777" w:rsidR="008C617C" w:rsidRPr="00B7229D" w:rsidRDefault="008C617C">
      <w:pPr>
        <w:rPr>
          <w:rFonts w:ascii="Open Sans" w:hAnsi="Open Sans" w:cs="Open Sans"/>
          <w:b/>
          <w:sz w:val="20"/>
          <w:szCs w:val="20"/>
        </w:rPr>
      </w:pPr>
    </w:p>
    <w:p w14:paraId="5C3A665C" w14:textId="77777777" w:rsidR="000B2316" w:rsidRDefault="000B2316">
      <w:pPr>
        <w:rPr>
          <w:rFonts w:ascii="Open Sans" w:hAnsi="Open Sans" w:cs="Open Sans"/>
          <w:b/>
          <w:sz w:val="20"/>
          <w:szCs w:val="20"/>
        </w:rPr>
      </w:pPr>
    </w:p>
    <w:p w14:paraId="0AF593CE" w14:textId="77777777" w:rsidR="000B2316" w:rsidRDefault="000B2316">
      <w:pPr>
        <w:rPr>
          <w:rFonts w:ascii="Open Sans" w:hAnsi="Open Sans" w:cs="Open Sans"/>
          <w:b/>
          <w:sz w:val="20"/>
          <w:szCs w:val="20"/>
        </w:rPr>
      </w:pPr>
    </w:p>
    <w:p w14:paraId="09126B2B" w14:textId="77777777" w:rsidR="000B2316" w:rsidRDefault="000B2316">
      <w:pPr>
        <w:rPr>
          <w:rFonts w:ascii="Open Sans" w:hAnsi="Open Sans" w:cs="Open Sans"/>
          <w:b/>
          <w:sz w:val="20"/>
          <w:szCs w:val="20"/>
        </w:rPr>
      </w:pPr>
    </w:p>
    <w:p w14:paraId="538B20B0" w14:textId="77777777" w:rsidR="000B2316" w:rsidRDefault="000B2316">
      <w:pPr>
        <w:rPr>
          <w:rFonts w:ascii="Open Sans" w:hAnsi="Open Sans" w:cs="Open Sans"/>
          <w:b/>
          <w:sz w:val="20"/>
          <w:szCs w:val="20"/>
        </w:rPr>
      </w:pPr>
    </w:p>
    <w:p w14:paraId="7AD62C4A" w14:textId="77777777" w:rsidR="000B2316" w:rsidRDefault="000B2316">
      <w:pPr>
        <w:rPr>
          <w:rFonts w:ascii="Open Sans" w:hAnsi="Open Sans" w:cs="Open Sans"/>
          <w:b/>
          <w:sz w:val="20"/>
          <w:szCs w:val="20"/>
        </w:rPr>
      </w:pPr>
    </w:p>
    <w:p w14:paraId="67C5A86E" w14:textId="77777777" w:rsidR="000B2316" w:rsidRDefault="000B2316">
      <w:pPr>
        <w:rPr>
          <w:rFonts w:ascii="Open Sans" w:hAnsi="Open Sans" w:cs="Open Sans"/>
          <w:b/>
          <w:sz w:val="20"/>
          <w:szCs w:val="20"/>
        </w:rPr>
      </w:pPr>
    </w:p>
    <w:p w14:paraId="135EBCF6" w14:textId="77777777" w:rsidR="000B2316" w:rsidRDefault="000B2316">
      <w:pPr>
        <w:rPr>
          <w:rFonts w:ascii="Open Sans" w:hAnsi="Open Sans" w:cs="Open Sans"/>
          <w:b/>
          <w:sz w:val="20"/>
          <w:szCs w:val="20"/>
        </w:rPr>
      </w:pPr>
    </w:p>
    <w:p w14:paraId="419C7D90" w14:textId="77777777" w:rsidR="000B2316" w:rsidRDefault="000B2316">
      <w:pPr>
        <w:rPr>
          <w:rFonts w:ascii="Open Sans" w:hAnsi="Open Sans" w:cs="Open Sans"/>
          <w:b/>
          <w:sz w:val="20"/>
          <w:szCs w:val="20"/>
        </w:rPr>
      </w:pPr>
    </w:p>
    <w:p w14:paraId="6309D996" w14:textId="77777777" w:rsidR="000B2316" w:rsidRDefault="000B2316">
      <w:pPr>
        <w:rPr>
          <w:rFonts w:ascii="Open Sans" w:hAnsi="Open Sans" w:cs="Open Sans"/>
          <w:b/>
          <w:sz w:val="20"/>
          <w:szCs w:val="20"/>
        </w:rPr>
      </w:pPr>
    </w:p>
    <w:p w14:paraId="28092901" w14:textId="77777777" w:rsidR="000B2316" w:rsidRDefault="000B2316">
      <w:pPr>
        <w:rPr>
          <w:rFonts w:ascii="Open Sans" w:hAnsi="Open Sans" w:cs="Open Sans"/>
          <w:b/>
          <w:sz w:val="20"/>
          <w:szCs w:val="20"/>
        </w:rPr>
      </w:pPr>
    </w:p>
    <w:p w14:paraId="243B84F9" w14:textId="77777777" w:rsidR="000B2316" w:rsidRDefault="000B2316">
      <w:pPr>
        <w:rPr>
          <w:rFonts w:ascii="Open Sans" w:hAnsi="Open Sans" w:cs="Open Sans"/>
          <w:b/>
          <w:sz w:val="20"/>
          <w:szCs w:val="20"/>
        </w:rPr>
      </w:pPr>
    </w:p>
    <w:p w14:paraId="4A77B7EB" w14:textId="77777777" w:rsidR="000B2316" w:rsidRDefault="000B2316">
      <w:pPr>
        <w:rPr>
          <w:rFonts w:ascii="Open Sans" w:hAnsi="Open Sans" w:cs="Open Sans"/>
          <w:b/>
          <w:sz w:val="20"/>
          <w:szCs w:val="20"/>
        </w:rPr>
      </w:pPr>
    </w:p>
    <w:p w14:paraId="013C0484" w14:textId="77777777" w:rsidR="000B2316" w:rsidRDefault="000B2316">
      <w:pPr>
        <w:rPr>
          <w:rFonts w:ascii="Open Sans" w:hAnsi="Open Sans" w:cs="Open Sans"/>
          <w:b/>
          <w:sz w:val="20"/>
          <w:szCs w:val="20"/>
        </w:rPr>
      </w:pPr>
    </w:p>
    <w:p w14:paraId="0D3909E0" w14:textId="77777777" w:rsidR="000B2316" w:rsidRDefault="000B2316">
      <w:pPr>
        <w:rPr>
          <w:rFonts w:ascii="Open Sans" w:hAnsi="Open Sans" w:cs="Open Sans"/>
          <w:b/>
          <w:sz w:val="20"/>
          <w:szCs w:val="20"/>
        </w:rPr>
      </w:pPr>
    </w:p>
    <w:p w14:paraId="0FB4A886" w14:textId="77777777" w:rsidR="000B2316" w:rsidRDefault="000B2316">
      <w:pPr>
        <w:rPr>
          <w:rFonts w:ascii="Open Sans" w:hAnsi="Open Sans" w:cs="Open Sans"/>
          <w:b/>
          <w:sz w:val="20"/>
          <w:szCs w:val="20"/>
        </w:rPr>
      </w:pPr>
    </w:p>
    <w:p w14:paraId="0000005D" w14:textId="2B15B1B9" w:rsidR="008C617C" w:rsidRPr="00B7229D" w:rsidRDefault="00BF4E00">
      <w:pPr>
        <w:rPr>
          <w:rFonts w:ascii="Open Sans" w:hAnsi="Open Sans" w:cs="Open Sans"/>
          <w:b/>
          <w:sz w:val="20"/>
          <w:szCs w:val="20"/>
        </w:rPr>
      </w:pPr>
      <w:r>
        <w:rPr>
          <w:rFonts w:ascii="Open Sans" w:hAnsi="Open Sans" w:cs="Open Sans"/>
          <w:b/>
          <w:sz w:val="20"/>
          <w:szCs w:val="20"/>
        </w:rPr>
        <w:br w:type="column"/>
      </w:r>
      <w:r w:rsidR="00000000" w:rsidRPr="00B7229D">
        <w:rPr>
          <w:rFonts w:ascii="Open Sans" w:hAnsi="Open Sans" w:cs="Open Sans"/>
          <w:b/>
          <w:sz w:val="20"/>
          <w:szCs w:val="20"/>
        </w:rPr>
        <w:lastRenderedPageBreak/>
        <w:t>RESPONSE MESSAGING</w:t>
      </w:r>
    </w:p>
    <w:p w14:paraId="0000005E" w14:textId="77777777" w:rsidR="008C617C" w:rsidRPr="00B7229D" w:rsidRDefault="008C617C">
      <w:pPr>
        <w:rPr>
          <w:rFonts w:ascii="Open Sans" w:hAnsi="Open Sans" w:cs="Open Sans"/>
          <w:b/>
          <w:sz w:val="20"/>
          <w:szCs w:val="20"/>
        </w:rPr>
      </w:pPr>
    </w:p>
    <w:p w14:paraId="0000005F" w14:textId="494761F1" w:rsidR="008C617C" w:rsidRPr="00B7229D" w:rsidRDefault="00000000">
      <w:pPr>
        <w:rPr>
          <w:rFonts w:ascii="Open Sans" w:hAnsi="Open Sans" w:cs="Open Sans"/>
          <w:sz w:val="20"/>
          <w:szCs w:val="20"/>
        </w:rPr>
      </w:pPr>
      <w:r w:rsidRPr="00B7229D">
        <w:rPr>
          <w:rFonts w:ascii="Open Sans" w:hAnsi="Open Sans" w:cs="Open Sans"/>
          <w:sz w:val="20"/>
          <w:szCs w:val="20"/>
        </w:rPr>
        <w:t>These talking points should not be used independently</w:t>
      </w:r>
      <w:r w:rsidR="000B2316">
        <w:rPr>
          <w:rFonts w:ascii="Open Sans" w:hAnsi="Open Sans" w:cs="Open Sans"/>
          <w:sz w:val="20"/>
          <w:szCs w:val="20"/>
        </w:rPr>
        <w:t>: A</w:t>
      </w:r>
      <w:r w:rsidRPr="00B7229D">
        <w:rPr>
          <w:rFonts w:ascii="Open Sans" w:hAnsi="Open Sans" w:cs="Open Sans"/>
          <w:sz w:val="20"/>
          <w:szCs w:val="20"/>
        </w:rPr>
        <w:t>void repeating anti-expansion arguments. However, they are examples of what to say in response to certain arguments.</w:t>
      </w:r>
    </w:p>
    <w:p w14:paraId="00000060" w14:textId="77777777" w:rsidR="008C617C" w:rsidRPr="00B7229D" w:rsidRDefault="008C617C">
      <w:pPr>
        <w:rPr>
          <w:rFonts w:ascii="Open Sans" w:hAnsi="Open Sans" w:cs="Open Sans"/>
          <w:sz w:val="20"/>
          <w:szCs w:val="20"/>
        </w:rPr>
      </w:pPr>
    </w:p>
    <w:p w14:paraId="00000061" w14:textId="77777777" w:rsidR="008C617C" w:rsidRPr="00B7229D" w:rsidRDefault="00000000">
      <w:pPr>
        <w:numPr>
          <w:ilvl w:val="0"/>
          <w:numId w:val="3"/>
        </w:numPr>
        <w:rPr>
          <w:rFonts w:ascii="Open Sans" w:hAnsi="Open Sans" w:cs="Open Sans"/>
          <w:sz w:val="20"/>
          <w:szCs w:val="20"/>
        </w:rPr>
      </w:pPr>
      <w:r w:rsidRPr="00B7229D">
        <w:rPr>
          <w:rFonts w:ascii="Open Sans" w:hAnsi="Open Sans" w:cs="Open Sans"/>
          <w:sz w:val="20"/>
          <w:szCs w:val="20"/>
        </w:rPr>
        <w:t>Argument: There are too many people on Medicaid expansion. The program grew to higher numbers than predicted.</w:t>
      </w:r>
    </w:p>
    <w:p w14:paraId="00000062" w14:textId="77777777" w:rsidR="008C617C" w:rsidRPr="00B7229D" w:rsidRDefault="00000000">
      <w:pPr>
        <w:numPr>
          <w:ilvl w:val="1"/>
          <w:numId w:val="3"/>
        </w:numPr>
        <w:rPr>
          <w:rFonts w:ascii="Open Sans" w:hAnsi="Open Sans" w:cs="Open Sans"/>
          <w:sz w:val="20"/>
          <w:szCs w:val="20"/>
        </w:rPr>
      </w:pPr>
      <w:r w:rsidRPr="00B7229D">
        <w:rPr>
          <w:rFonts w:ascii="Open Sans" w:hAnsi="Open Sans" w:cs="Open Sans"/>
          <w:sz w:val="20"/>
          <w:szCs w:val="20"/>
        </w:rPr>
        <w:t xml:space="preserve">Response: With higher unemployment and economic instability, Medicaid was a critical program to support families and workers during the public health emergency. While enrollment grew during the public health emergency, it is now returning to lower levels. </w:t>
      </w:r>
    </w:p>
    <w:p w14:paraId="00000063" w14:textId="77777777" w:rsidR="008C617C" w:rsidRPr="00B7229D" w:rsidRDefault="00000000">
      <w:pPr>
        <w:numPr>
          <w:ilvl w:val="1"/>
          <w:numId w:val="3"/>
        </w:numPr>
        <w:rPr>
          <w:rFonts w:ascii="Open Sans" w:hAnsi="Open Sans" w:cs="Open Sans"/>
          <w:sz w:val="20"/>
          <w:szCs w:val="20"/>
        </w:rPr>
      </w:pPr>
      <w:r w:rsidRPr="00B7229D">
        <w:rPr>
          <w:rFonts w:ascii="Open Sans" w:hAnsi="Open Sans" w:cs="Open Sans"/>
          <w:sz w:val="20"/>
          <w:szCs w:val="20"/>
        </w:rPr>
        <w:t xml:space="preserve">The state received higher federal funding to offset the additional cost of having more people on Medicaid. </w:t>
      </w:r>
    </w:p>
    <w:p w14:paraId="00000064" w14:textId="77777777" w:rsidR="008C617C" w:rsidRPr="00B7229D" w:rsidRDefault="00000000">
      <w:pPr>
        <w:numPr>
          <w:ilvl w:val="1"/>
          <w:numId w:val="3"/>
        </w:numPr>
        <w:rPr>
          <w:rFonts w:ascii="Open Sans" w:hAnsi="Open Sans" w:cs="Open Sans"/>
          <w:sz w:val="20"/>
          <w:szCs w:val="20"/>
        </w:rPr>
      </w:pPr>
      <w:r w:rsidRPr="00B7229D">
        <w:rPr>
          <w:rFonts w:ascii="Open Sans" w:hAnsi="Open Sans" w:cs="Open Sans"/>
          <w:sz w:val="20"/>
          <w:szCs w:val="20"/>
        </w:rPr>
        <w:t>Medicaid should be there for people during times of crisis. Whether it’s an economic downturn or a pandemic, Medicaid is an essential safety net.</w:t>
      </w:r>
    </w:p>
    <w:p w14:paraId="00000065" w14:textId="77777777" w:rsidR="008C617C" w:rsidRPr="00B7229D" w:rsidRDefault="008C617C">
      <w:pPr>
        <w:ind w:left="720"/>
        <w:rPr>
          <w:rFonts w:ascii="Open Sans" w:hAnsi="Open Sans" w:cs="Open Sans"/>
          <w:sz w:val="20"/>
          <w:szCs w:val="20"/>
        </w:rPr>
      </w:pPr>
    </w:p>
    <w:p w14:paraId="00000066" w14:textId="77777777" w:rsidR="008C617C" w:rsidRPr="00B7229D" w:rsidRDefault="00000000">
      <w:pPr>
        <w:numPr>
          <w:ilvl w:val="0"/>
          <w:numId w:val="3"/>
        </w:numPr>
        <w:rPr>
          <w:rFonts w:ascii="Open Sans" w:hAnsi="Open Sans" w:cs="Open Sans"/>
          <w:sz w:val="20"/>
          <w:szCs w:val="20"/>
        </w:rPr>
      </w:pPr>
      <w:r w:rsidRPr="00B7229D">
        <w:rPr>
          <w:rFonts w:ascii="Open Sans" w:hAnsi="Open Sans" w:cs="Open Sans"/>
          <w:sz w:val="20"/>
          <w:szCs w:val="20"/>
        </w:rPr>
        <w:t>Argument: Medicaid creates dependency. We need more stringent requirements/work requirements.</w:t>
      </w:r>
    </w:p>
    <w:p w14:paraId="00000067" w14:textId="77777777" w:rsidR="008C617C" w:rsidRPr="00B7229D" w:rsidRDefault="00000000">
      <w:pPr>
        <w:numPr>
          <w:ilvl w:val="1"/>
          <w:numId w:val="3"/>
        </w:numPr>
        <w:rPr>
          <w:rFonts w:ascii="Open Sans" w:hAnsi="Open Sans" w:cs="Open Sans"/>
          <w:sz w:val="20"/>
          <w:szCs w:val="20"/>
        </w:rPr>
      </w:pPr>
      <w:r w:rsidRPr="00B7229D">
        <w:rPr>
          <w:rFonts w:ascii="Open Sans" w:hAnsi="Open Sans" w:cs="Open Sans"/>
          <w:sz w:val="20"/>
          <w:szCs w:val="20"/>
        </w:rPr>
        <w:t xml:space="preserve">Response: Most people stay on Medicaid for a short period of time, often during short periods of unemployment or fluctuations in wages or hours. </w:t>
      </w:r>
    </w:p>
    <w:p w14:paraId="00000068" w14:textId="77777777" w:rsidR="008C617C" w:rsidRPr="00B7229D" w:rsidRDefault="00000000">
      <w:pPr>
        <w:numPr>
          <w:ilvl w:val="1"/>
          <w:numId w:val="3"/>
        </w:numPr>
        <w:rPr>
          <w:rFonts w:ascii="Open Sans" w:hAnsi="Open Sans" w:cs="Open Sans"/>
          <w:sz w:val="20"/>
          <w:szCs w:val="20"/>
        </w:rPr>
      </w:pPr>
      <w:r w:rsidRPr="00B7229D">
        <w:rPr>
          <w:rFonts w:ascii="Open Sans" w:hAnsi="Open Sans" w:cs="Open Sans"/>
          <w:sz w:val="20"/>
          <w:szCs w:val="20"/>
        </w:rPr>
        <w:t>In fact, most people on Medicaid are working, but at jobs that don’t pay well. When Montanans see their wages increase, they no longer need Medicaid.</w:t>
      </w:r>
    </w:p>
    <w:p w14:paraId="00000069" w14:textId="77777777" w:rsidR="008C617C" w:rsidRPr="00B7229D" w:rsidRDefault="00000000">
      <w:pPr>
        <w:ind w:left="1440"/>
        <w:rPr>
          <w:rFonts w:ascii="Open Sans" w:hAnsi="Open Sans" w:cs="Open Sans"/>
          <w:sz w:val="20"/>
          <w:szCs w:val="20"/>
        </w:rPr>
      </w:pPr>
      <w:r w:rsidRPr="00B7229D">
        <w:rPr>
          <w:rFonts w:ascii="Open Sans" w:hAnsi="Open Sans" w:cs="Open Sans"/>
          <w:sz w:val="20"/>
          <w:szCs w:val="20"/>
        </w:rPr>
        <w:t xml:space="preserve"> </w:t>
      </w:r>
    </w:p>
    <w:p w14:paraId="0000006A" w14:textId="77777777" w:rsidR="008C617C" w:rsidRPr="00B7229D" w:rsidRDefault="00000000">
      <w:pPr>
        <w:numPr>
          <w:ilvl w:val="0"/>
          <w:numId w:val="3"/>
        </w:numPr>
        <w:rPr>
          <w:rFonts w:ascii="Open Sans" w:hAnsi="Open Sans" w:cs="Open Sans"/>
          <w:sz w:val="20"/>
          <w:szCs w:val="20"/>
        </w:rPr>
      </w:pPr>
      <w:r w:rsidRPr="00B7229D">
        <w:rPr>
          <w:rFonts w:ascii="Open Sans" w:hAnsi="Open Sans" w:cs="Open Sans"/>
          <w:sz w:val="20"/>
          <w:szCs w:val="20"/>
        </w:rPr>
        <w:t xml:space="preserve">Argument: Medicaid is too expensive. </w:t>
      </w:r>
    </w:p>
    <w:p w14:paraId="0000006B" w14:textId="77777777" w:rsidR="008C617C" w:rsidRPr="00B7229D" w:rsidRDefault="00000000">
      <w:pPr>
        <w:numPr>
          <w:ilvl w:val="1"/>
          <w:numId w:val="3"/>
        </w:numPr>
        <w:rPr>
          <w:rFonts w:ascii="Open Sans" w:hAnsi="Open Sans" w:cs="Open Sans"/>
          <w:sz w:val="20"/>
          <w:szCs w:val="20"/>
        </w:rPr>
      </w:pPr>
      <w:r w:rsidRPr="00B7229D">
        <w:rPr>
          <w:rFonts w:ascii="Open Sans" w:hAnsi="Open Sans" w:cs="Open Sans"/>
          <w:sz w:val="20"/>
          <w:szCs w:val="20"/>
        </w:rPr>
        <w:t xml:space="preserve">The federal government pays for 90 percent of Medicaid costs, and the state pays 10 percent. </w:t>
      </w:r>
    </w:p>
    <w:p w14:paraId="0000006C" w14:textId="77777777" w:rsidR="008C617C" w:rsidRPr="00B7229D" w:rsidRDefault="00000000">
      <w:pPr>
        <w:numPr>
          <w:ilvl w:val="1"/>
          <w:numId w:val="3"/>
        </w:numPr>
        <w:rPr>
          <w:rFonts w:ascii="Open Sans" w:hAnsi="Open Sans" w:cs="Open Sans"/>
          <w:sz w:val="20"/>
          <w:szCs w:val="20"/>
        </w:rPr>
      </w:pPr>
      <w:r w:rsidRPr="00B7229D">
        <w:rPr>
          <w:rFonts w:ascii="Open Sans" w:hAnsi="Open Sans" w:cs="Open Sans"/>
          <w:sz w:val="20"/>
          <w:szCs w:val="20"/>
        </w:rPr>
        <w:t>The costs are offset by revenue generated by increased income, and state budget savings on expenses that would otherwise need to go to the uninsured.</w:t>
      </w:r>
    </w:p>
    <w:p w14:paraId="0000006D" w14:textId="77777777" w:rsidR="008C617C" w:rsidRPr="00B7229D" w:rsidRDefault="008C617C">
      <w:pPr>
        <w:ind w:left="720"/>
        <w:rPr>
          <w:rFonts w:ascii="Open Sans" w:hAnsi="Open Sans" w:cs="Open Sans"/>
          <w:sz w:val="20"/>
          <w:szCs w:val="20"/>
        </w:rPr>
      </w:pPr>
    </w:p>
    <w:p w14:paraId="0000006E" w14:textId="77777777" w:rsidR="008C617C" w:rsidRPr="00B7229D" w:rsidRDefault="00000000">
      <w:pPr>
        <w:numPr>
          <w:ilvl w:val="0"/>
          <w:numId w:val="3"/>
        </w:numPr>
        <w:rPr>
          <w:rFonts w:ascii="Open Sans" w:hAnsi="Open Sans" w:cs="Open Sans"/>
          <w:sz w:val="20"/>
          <w:szCs w:val="20"/>
        </w:rPr>
      </w:pPr>
      <w:r w:rsidRPr="00B7229D">
        <w:rPr>
          <w:rFonts w:ascii="Open Sans" w:hAnsi="Open Sans" w:cs="Open Sans"/>
          <w:sz w:val="20"/>
          <w:szCs w:val="20"/>
        </w:rPr>
        <w:t xml:space="preserve">Argument: Montana should try an alternative (different model, managed care, end expansion etc.) </w:t>
      </w:r>
    </w:p>
    <w:p w14:paraId="0000006F" w14:textId="77777777" w:rsidR="008C617C" w:rsidRPr="00B7229D" w:rsidRDefault="00000000">
      <w:pPr>
        <w:numPr>
          <w:ilvl w:val="1"/>
          <w:numId w:val="3"/>
        </w:numPr>
        <w:rPr>
          <w:rFonts w:ascii="Open Sans" w:hAnsi="Open Sans" w:cs="Open Sans"/>
          <w:sz w:val="20"/>
          <w:szCs w:val="20"/>
        </w:rPr>
      </w:pPr>
      <w:r w:rsidRPr="00B7229D">
        <w:rPr>
          <w:rFonts w:ascii="Open Sans" w:hAnsi="Open Sans" w:cs="Open Sans"/>
          <w:sz w:val="20"/>
          <w:szCs w:val="20"/>
        </w:rPr>
        <w:t xml:space="preserve">Ending/changing expansion would pull the rug out from under Montana families, businesses, and providers. </w:t>
      </w:r>
    </w:p>
    <w:p w14:paraId="00000070" w14:textId="77777777" w:rsidR="008C617C" w:rsidRPr="00B7229D" w:rsidRDefault="00000000">
      <w:pPr>
        <w:numPr>
          <w:ilvl w:val="1"/>
          <w:numId w:val="3"/>
        </w:numPr>
        <w:rPr>
          <w:rFonts w:ascii="Open Sans" w:hAnsi="Open Sans" w:cs="Open Sans"/>
          <w:sz w:val="20"/>
          <w:szCs w:val="20"/>
        </w:rPr>
      </w:pPr>
      <w:r w:rsidRPr="00B7229D">
        <w:rPr>
          <w:rFonts w:ascii="Open Sans" w:hAnsi="Open Sans" w:cs="Open Sans"/>
          <w:sz w:val="20"/>
          <w:szCs w:val="20"/>
        </w:rPr>
        <w:t>Montana has made significant improvements to its health care system by increasing provider rates and investing in mental health care. If expansion ends/changes, providers would be left with uncertainty.</w:t>
      </w:r>
    </w:p>
    <w:p w14:paraId="00000071" w14:textId="77777777" w:rsidR="008C617C" w:rsidRPr="00B7229D" w:rsidRDefault="008C617C">
      <w:pPr>
        <w:ind w:left="1440"/>
        <w:rPr>
          <w:rFonts w:ascii="Open Sans" w:hAnsi="Open Sans" w:cs="Open Sans"/>
          <w:sz w:val="20"/>
          <w:szCs w:val="20"/>
        </w:rPr>
      </w:pPr>
    </w:p>
    <w:sectPr w:rsidR="008C617C" w:rsidRPr="00B7229D" w:rsidSect="00B7229D">
      <w:headerReference w:type="default" r:id="rId9"/>
      <w:headerReference w:type="first" r:id="rId10"/>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CB70A" w14:textId="77777777" w:rsidR="00FC6512" w:rsidRDefault="00FC6512">
      <w:pPr>
        <w:spacing w:line="240" w:lineRule="auto"/>
      </w:pPr>
      <w:r>
        <w:separator/>
      </w:r>
    </w:p>
  </w:endnote>
  <w:endnote w:type="continuationSeparator" w:id="0">
    <w:p w14:paraId="395818CB" w14:textId="77777777" w:rsidR="00FC6512" w:rsidRDefault="00FC65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DA390" w14:textId="77777777" w:rsidR="00FC6512" w:rsidRDefault="00FC6512">
      <w:pPr>
        <w:spacing w:line="240" w:lineRule="auto"/>
      </w:pPr>
      <w:r>
        <w:separator/>
      </w:r>
    </w:p>
  </w:footnote>
  <w:footnote w:type="continuationSeparator" w:id="0">
    <w:p w14:paraId="1C455349" w14:textId="77777777" w:rsidR="00FC6512" w:rsidRDefault="00FC6512">
      <w:pPr>
        <w:spacing w:line="240" w:lineRule="auto"/>
      </w:pPr>
      <w:r>
        <w:continuationSeparator/>
      </w:r>
    </w:p>
  </w:footnote>
  <w:footnote w:id="1">
    <w:p w14:paraId="59E228BB" w14:textId="3509A8E6" w:rsidR="006D6BFE" w:rsidRPr="006D6BFE" w:rsidRDefault="006D6BFE">
      <w:pPr>
        <w:pStyle w:val="FootnoteText"/>
        <w:rPr>
          <w:lang w:val="en-US"/>
        </w:rPr>
      </w:pPr>
      <w:r>
        <w:rPr>
          <w:rStyle w:val="FootnoteReference"/>
        </w:rPr>
        <w:footnoteRef/>
      </w:r>
      <w:r>
        <w:t xml:space="preserve"> </w:t>
      </w:r>
      <w:r>
        <w:rPr>
          <w:lang w:val="en-US"/>
        </w:rPr>
        <w:t xml:space="preserve">Sources include: </w:t>
      </w:r>
      <w:r>
        <w:t>Montana Health Care Foundation, “</w:t>
      </w:r>
      <w:hyperlink r:id="rId1">
        <w:r>
          <w:rPr>
            <w:color w:val="1155CC"/>
            <w:u w:val="single"/>
          </w:rPr>
          <w:t>Medicaid in Montana: How Medicaid Impacts Montana’s State Budget, Economy, and Health</w:t>
        </w:r>
      </w:hyperlink>
      <w:r>
        <w:t>,” Jan. 2023; Ward, Bryce, “</w:t>
      </w:r>
      <w:hyperlink r:id="rId2">
        <w:r>
          <w:rPr>
            <w:color w:val="1155CC"/>
            <w:u w:val="single"/>
          </w:rPr>
          <w:t>Economic Effects of Medicaid Expansion in Montana</w:t>
        </w:r>
      </w:hyperlink>
      <w:r>
        <w:t xml:space="preserve">,” ABMJ Consulting, Jan. 2023; </w:t>
      </w:r>
      <w:proofErr w:type="spellStart"/>
      <w:r>
        <w:t>Lindrooth</w:t>
      </w:r>
      <w:proofErr w:type="spellEnd"/>
      <w:r>
        <w:t>, R., et al, “</w:t>
      </w:r>
      <w:hyperlink r:id="rId3">
        <w:r>
          <w:rPr>
            <w:color w:val="1155CC"/>
            <w:u w:val="single"/>
          </w:rPr>
          <w:t>Understanding The Relationship Between Medicaid Expansions And Hospital Closures</w:t>
        </w:r>
      </w:hyperlink>
      <w:r>
        <w:rPr>
          <w:color w:val="3C3C3B"/>
        </w:rPr>
        <w:t xml:space="preserve">,” Health Affairs, Jan. 2018; </w:t>
      </w:r>
      <w:r>
        <w:t>Watson, Amy, “</w:t>
      </w:r>
      <w:hyperlink r:id="rId4">
        <w:r>
          <w:rPr>
            <w:color w:val="1155CC"/>
            <w:u w:val="single"/>
          </w:rPr>
          <w:t>Medicaid Expansion and Montana Businesses</w:t>
        </w:r>
      </w:hyperlink>
      <w:r>
        <w:t>,” Department of Labor and Industry, accessed Nov. 2023; and Center on Budget and Policy Priorities, “</w:t>
      </w:r>
      <w:hyperlink r:id="rId5" w:anchor="4">
        <w:r>
          <w:rPr>
            <w:color w:val="1155CC"/>
            <w:u w:val="single"/>
          </w:rPr>
          <w:t>The Far-Reaching Benefits of Medicaid Expansion</w:t>
        </w:r>
      </w:hyperlink>
      <w:r>
        <w:t>,” October 21,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A3BF6" w14:textId="4D417770" w:rsidR="00B7229D" w:rsidRDefault="00B7229D" w:rsidP="00B7229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F1B86" w14:textId="638FE086" w:rsidR="00B7229D" w:rsidRDefault="00B7229D" w:rsidP="00B7229D">
    <w:pPr>
      <w:pStyle w:val="Header"/>
      <w:jc w:val="center"/>
    </w:pPr>
    <w:r>
      <w:rPr>
        <w:noProof/>
      </w:rPr>
      <w:drawing>
        <wp:inline distT="0" distB="0" distL="0" distR="0" wp14:anchorId="21A5508B" wp14:editId="5E0FB27F">
          <wp:extent cx="4474723" cy="1648859"/>
          <wp:effectExtent l="0" t="0" r="0" b="2540"/>
          <wp:docPr id="588964407" name="Picture 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8964407" name="Picture 2" descr="A close-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525685" cy="16676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7067B"/>
    <w:multiLevelType w:val="multilevel"/>
    <w:tmpl w:val="B95691D2"/>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1515E62"/>
    <w:multiLevelType w:val="multilevel"/>
    <w:tmpl w:val="507C00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AD602EF"/>
    <w:multiLevelType w:val="multilevel"/>
    <w:tmpl w:val="AE929B98"/>
    <w:lvl w:ilvl="0">
      <w:start w:val="1"/>
      <w:numFmt w:val="bullet"/>
      <w:lvlText w:val=""/>
      <w:lvlJc w:val="left"/>
      <w:pPr>
        <w:ind w:left="720" w:hanging="360"/>
      </w:pPr>
      <w:rPr>
        <w:rFonts w:ascii="Symbol" w:hAnsi="Symbol" w:hint="default"/>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D7578D1"/>
    <w:multiLevelType w:val="multilevel"/>
    <w:tmpl w:val="AE929B98"/>
    <w:lvl w:ilvl="0">
      <w:start w:val="1"/>
      <w:numFmt w:val="bullet"/>
      <w:lvlText w:val=""/>
      <w:lvlJc w:val="left"/>
      <w:pPr>
        <w:ind w:left="720" w:hanging="360"/>
      </w:pPr>
      <w:rPr>
        <w:rFonts w:ascii="Symbol" w:hAnsi="Symbol" w:hint="default"/>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F7E11CD"/>
    <w:multiLevelType w:val="multilevel"/>
    <w:tmpl w:val="888619B4"/>
    <w:lvl w:ilvl="0">
      <w:start w:val="1"/>
      <w:numFmt w:val="bullet"/>
      <w:lvlText w:val=""/>
      <w:lvlJc w:val="left"/>
      <w:pPr>
        <w:ind w:left="720" w:hanging="360"/>
      </w:pPr>
      <w:rPr>
        <w:rFonts w:ascii="Symbol" w:hAnsi="Symbol" w:hint="default"/>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0163B41"/>
    <w:multiLevelType w:val="multilevel"/>
    <w:tmpl w:val="AE929B98"/>
    <w:lvl w:ilvl="0">
      <w:start w:val="1"/>
      <w:numFmt w:val="bullet"/>
      <w:lvlText w:val=""/>
      <w:lvlJc w:val="left"/>
      <w:pPr>
        <w:ind w:left="720" w:hanging="360"/>
      </w:pPr>
      <w:rPr>
        <w:rFonts w:ascii="Symbol" w:hAnsi="Symbol" w:hint="default"/>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E9C7754"/>
    <w:multiLevelType w:val="multilevel"/>
    <w:tmpl w:val="4C00EE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BD2605E"/>
    <w:multiLevelType w:val="hybridMultilevel"/>
    <w:tmpl w:val="65608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D75717"/>
    <w:multiLevelType w:val="multilevel"/>
    <w:tmpl w:val="AE929B98"/>
    <w:lvl w:ilvl="0">
      <w:start w:val="1"/>
      <w:numFmt w:val="bullet"/>
      <w:lvlText w:val=""/>
      <w:lvlJc w:val="left"/>
      <w:pPr>
        <w:ind w:left="720" w:hanging="360"/>
      </w:pPr>
      <w:rPr>
        <w:rFonts w:ascii="Symbol" w:hAnsi="Symbol" w:hint="default"/>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950682F"/>
    <w:multiLevelType w:val="multilevel"/>
    <w:tmpl w:val="5F0493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2C422FB"/>
    <w:multiLevelType w:val="multilevel"/>
    <w:tmpl w:val="AE929B98"/>
    <w:lvl w:ilvl="0">
      <w:start w:val="1"/>
      <w:numFmt w:val="bullet"/>
      <w:lvlText w:val=""/>
      <w:lvlJc w:val="left"/>
      <w:pPr>
        <w:ind w:left="720" w:hanging="360"/>
      </w:pPr>
      <w:rPr>
        <w:rFonts w:ascii="Symbol" w:hAnsi="Symbol" w:hint="default"/>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3AB2EEE"/>
    <w:multiLevelType w:val="multilevel"/>
    <w:tmpl w:val="43765D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34783192">
    <w:abstractNumId w:val="11"/>
  </w:num>
  <w:num w:numId="2" w16cid:durableId="680163814">
    <w:abstractNumId w:val="0"/>
  </w:num>
  <w:num w:numId="3" w16cid:durableId="2045248726">
    <w:abstractNumId w:val="1"/>
  </w:num>
  <w:num w:numId="4" w16cid:durableId="318653524">
    <w:abstractNumId w:val="6"/>
  </w:num>
  <w:num w:numId="5" w16cid:durableId="695429747">
    <w:abstractNumId w:val="8"/>
  </w:num>
  <w:num w:numId="6" w16cid:durableId="974873507">
    <w:abstractNumId w:val="9"/>
  </w:num>
  <w:num w:numId="7" w16cid:durableId="1569917517">
    <w:abstractNumId w:val="7"/>
  </w:num>
  <w:num w:numId="8" w16cid:durableId="24865860">
    <w:abstractNumId w:val="2"/>
  </w:num>
  <w:num w:numId="9" w16cid:durableId="1378311090">
    <w:abstractNumId w:val="10"/>
  </w:num>
  <w:num w:numId="10" w16cid:durableId="932783708">
    <w:abstractNumId w:val="5"/>
  </w:num>
  <w:num w:numId="11" w16cid:durableId="332538906">
    <w:abstractNumId w:val="3"/>
  </w:num>
  <w:num w:numId="12" w16cid:durableId="2927115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17C"/>
    <w:rsid w:val="000B2316"/>
    <w:rsid w:val="002E65CC"/>
    <w:rsid w:val="006D6BFE"/>
    <w:rsid w:val="007855C9"/>
    <w:rsid w:val="008C617C"/>
    <w:rsid w:val="00B7229D"/>
    <w:rsid w:val="00BF4E00"/>
    <w:rsid w:val="00FC6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88349E"/>
  <w15:docId w15:val="{E2AA947F-1B21-0A4A-A985-8579A120F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B7229D"/>
    <w:pPr>
      <w:tabs>
        <w:tab w:val="center" w:pos="4680"/>
        <w:tab w:val="right" w:pos="9360"/>
      </w:tabs>
      <w:spacing w:line="240" w:lineRule="auto"/>
    </w:pPr>
  </w:style>
  <w:style w:type="character" w:customStyle="1" w:styleId="HeaderChar">
    <w:name w:val="Header Char"/>
    <w:basedOn w:val="DefaultParagraphFont"/>
    <w:link w:val="Header"/>
    <w:uiPriority w:val="99"/>
    <w:rsid w:val="00B7229D"/>
  </w:style>
  <w:style w:type="paragraph" w:styleId="Footer">
    <w:name w:val="footer"/>
    <w:basedOn w:val="Normal"/>
    <w:link w:val="FooterChar"/>
    <w:uiPriority w:val="99"/>
    <w:unhideWhenUsed/>
    <w:rsid w:val="00B7229D"/>
    <w:pPr>
      <w:tabs>
        <w:tab w:val="center" w:pos="4680"/>
        <w:tab w:val="right" w:pos="9360"/>
      </w:tabs>
      <w:spacing w:line="240" w:lineRule="auto"/>
    </w:pPr>
  </w:style>
  <w:style w:type="character" w:customStyle="1" w:styleId="FooterChar">
    <w:name w:val="Footer Char"/>
    <w:basedOn w:val="DefaultParagraphFont"/>
    <w:link w:val="Footer"/>
    <w:uiPriority w:val="99"/>
    <w:rsid w:val="00B7229D"/>
  </w:style>
  <w:style w:type="paragraph" w:styleId="ListParagraph">
    <w:name w:val="List Paragraph"/>
    <w:basedOn w:val="Normal"/>
    <w:uiPriority w:val="34"/>
    <w:qFormat/>
    <w:rsid w:val="00B7229D"/>
    <w:pPr>
      <w:ind w:left="720"/>
      <w:contextualSpacing/>
    </w:pPr>
  </w:style>
  <w:style w:type="paragraph" w:styleId="FootnoteText">
    <w:name w:val="footnote text"/>
    <w:basedOn w:val="Normal"/>
    <w:link w:val="FootnoteTextChar"/>
    <w:uiPriority w:val="99"/>
    <w:semiHidden/>
    <w:unhideWhenUsed/>
    <w:rsid w:val="000B2316"/>
    <w:pPr>
      <w:spacing w:line="240" w:lineRule="auto"/>
    </w:pPr>
    <w:rPr>
      <w:sz w:val="20"/>
      <w:szCs w:val="20"/>
    </w:rPr>
  </w:style>
  <w:style w:type="character" w:customStyle="1" w:styleId="FootnoteTextChar">
    <w:name w:val="Footnote Text Char"/>
    <w:basedOn w:val="DefaultParagraphFont"/>
    <w:link w:val="FootnoteText"/>
    <w:uiPriority w:val="99"/>
    <w:semiHidden/>
    <w:rsid w:val="000B2316"/>
    <w:rPr>
      <w:sz w:val="20"/>
      <w:szCs w:val="20"/>
    </w:rPr>
  </w:style>
  <w:style w:type="character" w:styleId="FootnoteReference">
    <w:name w:val="footnote reference"/>
    <w:basedOn w:val="DefaultParagraphFont"/>
    <w:uiPriority w:val="99"/>
    <w:semiHidden/>
    <w:unhideWhenUsed/>
    <w:rsid w:val="000B2316"/>
    <w:rPr>
      <w:vertAlign w:val="superscript"/>
    </w:rPr>
  </w:style>
  <w:style w:type="paragraph" w:styleId="EndnoteText">
    <w:name w:val="endnote text"/>
    <w:basedOn w:val="Normal"/>
    <w:link w:val="EndnoteTextChar"/>
    <w:uiPriority w:val="99"/>
    <w:semiHidden/>
    <w:unhideWhenUsed/>
    <w:rsid w:val="006D6BFE"/>
    <w:pPr>
      <w:spacing w:line="240" w:lineRule="auto"/>
    </w:pPr>
    <w:rPr>
      <w:sz w:val="20"/>
      <w:szCs w:val="20"/>
    </w:rPr>
  </w:style>
  <w:style w:type="character" w:customStyle="1" w:styleId="EndnoteTextChar">
    <w:name w:val="Endnote Text Char"/>
    <w:basedOn w:val="DefaultParagraphFont"/>
    <w:link w:val="EndnoteText"/>
    <w:uiPriority w:val="99"/>
    <w:semiHidden/>
    <w:rsid w:val="006D6BFE"/>
    <w:rPr>
      <w:sz w:val="20"/>
      <w:szCs w:val="20"/>
    </w:rPr>
  </w:style>
  <w:style w:type="character" w:styleId="EndnoteReference">
    <w:name w:val="endnote reference"/>
    <w:basedOn w:val="DefaultParagraphFont"/>
    <w:uiPriority w:val="99"/>
    <w:semiHidden/>
    <w:unhideWhenUsed/>
    <w:rsid w:val="006D6B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laws.leg.mt.gov/legprd/LAW0203W$BSRV.ActionQuery?P_SESS=20231&amp;P_BLTP_BILL_TYP_CD=HB&amp;P_BILL_NO=872&amp;P_BILL_DFT_NO=&amp;P_CHPT_NO=&amp;Z_ACTION=Find&amp;P_ENTY_ID_SEQ2=&amp;P_SBJT_SBJ_CD=&amp;P_ENTY_ID_SE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healthaffairs.org/doi/10.1377/hlthaff.2017.0976" TargetMode="External"/><Relationship Id="rId2" Type="http://schemas.openxmlformats.org/officeDocument/2006/relationships/hyperlink" Target="https://mthcf.org/wp-content/uploads/Medicaid-Expansion_2023-Update_FINAL.pdf" TargetMode="External"/><Relationship Id="rId1" Type="http://schemas.openxmlformats.org/officeDocument/2006/relationships/hyperlink" Target="https://mthcf.org/wp-content/uploads/2023-Medicaid-in-Montana-Report_FINAL.pdf" TargetMode="External"/><Relationship Id="rId5" Type="http://schemas.openxmlformats.org/officeDocument/2006/relationships/hyperlink" Target="https://www.cbpp.org/research/health/chart-book-the-far-reaching-benefits-of-the-affordable-care-acts-medicaid-expansion" TargetMode="External"/><Relationship Id="rId4" Type="http://schemas.openxmlformats.org/officeDocument/2006/relationships/hyperlink" Target="https://lmi.mt.gov/_docs/Publications/EAG-Articles/0920-MedicaidExp.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3618C-2830-FA41-A64A-F8DF0204D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1556</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O'Loughlin</cp:lastModifiedBy>
  <cp:revision>4</cp:revision>
  <dcterms:created xsi:type="dcterms:W3CDTF">2023-11-20T17:48:00Z</dcterms:created>
  <dcterms:modified xsi:type="dcterms:W3CDTF">2023-11-21T05:04:00Z</dcterms:modified>
</cp:coreProperties>
</file>